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1A" w:rsidRPr="003A121A" w:rsidRDefault="003A121A" w:rsidP="003A121A">
      <w:pPr>
        <w:spacing w:after="0"/>
        <w:rPr>
          <w:sz w:val="24"/>
          <w:szCs w:val="24"/>
        </w:rPr>
      </w:pPr>
      <w:r w:rsidRPr="003A121A">
        <w:rPr>
          <w:sz w:val="24"/>
          <w:szCs w:val="24"/>
        </w:rPr>
        <w:t>Benefit = une allocation</w:t>
      </w:r>
    </w:p>
    <w:p w:rsidR="003A121A" w:rsidRPr="003A121A" w:rsidRDefault="003A121A" w:rsidP="003A121A">
      <w:pPr>
        <w:spacing w:after="0"/>
        <w:rPr>
          <w:sz w:val="24"/>
          <w:szCs w:val="24"/>
        </w:rPr>
      </w:pPr>
      <w:r w:rsidRPr="003A121A">
        <w:rPr>
          <w:sz w:val="24"/>
          <w:szCs w:val="24"/>
        </w:rPr>
        <w:t>Job-seeker = un demandeur d’emploi</w:t>
      </w:r>
    </w:p>
    <w:p w:rsidR="003A121A" w:rsidRPr="003A121A" w:rsidRDefault="003A121A" w:rsidP="003A121A">
      <w:pPr>
        <w:spacing w:after="0"/>
        <w:rPr>
          <w:sz w:val="24"/>
          <w:szCs w:val="24"/>
        </w:rPr>
      </w:pPr>
      <w:r w:rsidRPr="003A121A">
        <w:rPr>
          <w:sz w:val="24"/>
          <w:szCs w:val="24"/>
        </w:rPr>
        <w:t>An unemployed person = un chômeur</w:t>
      </w:r>
    </w:p>
    <w:p w:rsidR="003A121A" w:rsidRPr="003A121A" w:rsidRDefault="003A121A" w:rsidP="003A121A">
      <w:pPr>
        <w:spacing w:after="0"/>
        <w:rPr>
          <w:sz w:val="24"/>
          <w:szCs w:val="24"/>
        </w:rPr>
      </w:pPr>
      <w:r w:rsidRPr="003A121A">
        <w:rPr>
          <w:sz w:val="24"/>
          <w:szCs w:val="24"/>
        </w:rPr>
        <w:t>A pay = un salaire</w:t>
      </w:r>
    </w:p>
    <w:p w:rsidR="003A121A" w:rsidRPr="003A121A" w:rsidRDefault="003A121A" w:rsidP="003A121A">
      <w:pPr>
        <w:spacing w:after="0"/>
        <w:rPr>
          <w:sz w:val="24"/>
          <w:szCs w:val="24"/>
        </w:rPr>
      </w:pPr>
      <w:r w:rsidRPr="003A121A">
        <w:rPr>
          <w:sz w:val="24"/>
          <w:szCs w:val="24"/>
        </w:rPr>
        <w:t>A worker = un salarié</w:t>
      </w:r>
    </w:p>
    <w:p w:rsidR="003A121A" w:rsidRPr="003A121A" w:rsidRDefault="003A121A" w:rsidP="003A121A">
      <w:pPr>
        <w:spacing w:after="0"/>
        <w:rPr>
          <w:sz w:val="24"/>
          <w:szCs w:val="24"/>
        </w:rPr>
      </w:pPr>
      <w:r w:rsidRPr="003A121A">
        <w:rPr>
          <w:sz w:val="24"/>
          <w:szCs w:val="24"/>
        </w:rPr>
        <w:t>Paid holidays = congés payés</w:t>
      </w:r>
    </w:p>
    <w:p w:rsidR="003A121A" w:rsidRPr="003A121A" w:rsidRDefault="003A121A" w:rsidP="003A121A">
      <w:pPr>
        <w:spacing w:after="0"/>
        <w:rPr>
          <w:sz w:val="24"/>
          <w:szCs w:val="24"/>
        </w:rPr>
      </w:pPr>
      <w:r w:rsidRPr="003A121A">
        <w:rPr>
          <w:sz w:val="24"/>
          <w:szCs w:val="24"/>
        </w:rPr>
        <w:t>Redundancy = le licenciement</w:t>
      </w:r>
    </w:p>
    <w:p w:rsidR="003A121A" w:rsidRPr="003A121A" w:rsidRDefault="003A121A" w:rsidP="003A121A">
      <w:pPr>
        <w:spacing w:after="0"/>
        <w:rPr>
          <w:sz w:val="24"/>
          <w:szCs w:val="24"/>
        </w:rPr>
      </w:pPr>
      <w:r w:rsidRPr="003A121A">
        <w:rPr>
          <w:sz w:val="24"/>
          <w:szCs w:val="24"/>
        </w:rPr>
        <w:t>To make redundant = licencier</w:t>
      </w:r>
    </w:p>
    <w:p w:rsidR="003A121A" w:rsidRPr="003A121A" w:rsidRDefault="003A121A" w:rsidP="003A121A">
      <w:pPr>
        <w:spacing w:after="0"/>
        <w:rPr>
          <w:sz w:val="24"/>
          <w:szCs w:val="24"/>
        </w:rPr>
      </w:pPr>
      <w:r w:rsidRPr="003A121A">
        <w:rPr>
          <w:sz w:val="24"/>
          <w:szCs w:val="24"/>
        </w:rPr>
        <w:t>To take on (staff) = embaucher / employer</w:t>
      </w:r>
    </w:p>
    <w:p w:rsidR="003A121A" w:rsidRPr="003A121A" w:rsidRDefault="003A121A" w:rsidP="003A121A">
      <w:pPr>
        <w:spacing w:after="0"/>
        <w:rPr>
          <w:sz w:val="24"/>
          <w:szCs w:val="24"/>
        </w:rPr>
      </w:pPr>
      <w:r w:rsidRPr="003A121A">
        <w:rPr>
          <w:sz w:val="24"/>
          <w:szCs w:val="24"/>
        </w:rPr>
        <w:t>To get unemployment benefit = toucher le chômage</w:t>
      </w:r>
    </w:p>
    <w:p w:rsidR="003A121A" w:rsidRPr="003A121A" w:rsidRDefault="003A121A" w:rsidP="003A121A">
      <w:pPr>
        <w:spacing w:after="0"/>
        <w:rPr>
          <w:sz w:val="24"/>
          <w:szCs w:val="24"/>
        </w:rPr>
      </w:pPr>
      <w:r w:rsidRPr="003A121A">
        <w:rPr>
          <w:sz w:val="24"/>
          <w:szCs w:val="24"/>
        </w:rPr>
        <w:t>To sack = renvoyer</w:t>
      </w:r>
    </w:p>
    <w:p w:rsidR="003A121A" w:rsidRPr="003A121A" w:rsidRDefault="003A121A" w:rsidP="003A121A">
      <w:pPr>
        <w:spacing w:after="0"/>
        <w:rPr>
          <w:sz w:val="24"/>
          <w:szCs w:val="24"/>
        </w:rPr>
      </w:pPr>
      <w:r w:rsidRPr="003A121A">
        <w:rPr>
          <w:sz w:val="24"/>
          <w:szCs w:val="24"/>
        </w:rPr>
        <w:t>To register = s’inscrire</w:t>
      </w:r>
    </w:p>
    <w:p w:rsidR="003A121A" w:rsidRPr="003A121A" w:rsidRDefault="003A121A" w:rsidP="003A121A">
      <w:pPr>
        <w:spacing w:after="0"/>
        <w:rPr>
          <w:sz w:val="24"/>
          <w:szCs w:val="24"/>
        </w:rPr>
      </w:pPr>
      <w:r w:rsidRPr="003A121A">
        <w:rPr>
          <w:sz w:val="24"/>
          <w:szCs w:val="24"/>
        </w:rPr>
        <w:t>To go on a course = faire un stage</w:t>
      </w:r>
    </w:p>
    <w:p w:rsidR="003A121A" w:rsidRPr="003A121A" w:rsidRDefault="003A121A" w:rsidP="003A121A">
      <w:pPr>
        <w:spacing w:after="0"/>
        <w:rPr>
          <w:sz w:val="24"/>
          <w:szCs w:val="24"/>
        </w:rPr>
      </w:pPr>
      <w:r w:rsidRPr="003A121A">
        <w:rPr>
          <w:sz w:val="24"/>
          <w:szCs w:val="24"/>
        </w:rPr>
        <w:t>Temporary (worker) = un intérimaire</w:t>
      </w:r>
    </w:p>
    <w:p w:rsidR="003A121A" w:rsidRPr="003A121A" w:rsidRDefault="003A121A" w:rsidP="003A121A">
      <w:pPr>
        <w:spacing w:after="0"/>
        <w:rPr>
          <w:sz w:val="24"/>
          <w:szCs w:val="24"/>
        </w:rPr>
      </w:pPr>
      <w:r w:rsidRPr="003A121A">
        <w:rPr>
          <w:sz w:val="24"/>
          <w:szCs w:val="24"/>
        </w:rPr>
        <w:t>Temp work / short term = emploi précaire</w:t>
      </w:r>
    </w:p>
    <w:p w:rsidR="003A121A" w:rsidRPr="003A121A" w:rsidRDefault="003A121A" w:rsidP="003A121A">
      <w:pPr>
        <w:spacing w:after="0"/>
        <w:rPr>
          <w:sz w:val="24"/>
          <w:szCs w:val="24"/>
        </w:rPr>
      </w:pPr>
      <w:r w:rsidRPr="003A121A">
        <w:rPr>
          <w:sz w:val="24"/>
          <w:szCs w:val="24"/>
        </w:rPr>
        <w:t>Job centre = ANPE</w:t>
      </w:r>
    </w:p>
    <w:sectPr w:rsidR="003A121A" w:rsidRPr="003A121A" w:rsidSect="00285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121A"/>
    <w:rsid w:val="002850E6"/>
    <w:rsid w:val="003A121A"/>
    <w:rsid w:val="003A6E5A"/>
    <w:rsid w:val="009A216A"/>
    <w:rsid w:val="00ED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416</Characters>
  <Application>Microsoft Office Word</Application>
  <DocSecurity>0</DocSecurity>
  <Lines>3</Lines>
  <Paragraphs>1</Paragraphs>
  <ScaleCrop>false</ScaleCrop>
  <Company>St Edwards School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WindowsUser</cp:lastModifiedBy>
  <cp:revision>1</cp:revision>
  <dcterms:created xsi:type="dcterms:W3CDTF">2011-01-10T14:17:00Z</dcterms:created>
  <dcterms:modified xsi:type="dcterms:W3CDTF">2011-01-10T14:45:00Z</dcterms:modified>
</cp:coreProperties>
</file>