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6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Le maire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locataire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salarié / un employé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client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conseiller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dirigeant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immigré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bureau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voleur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 xml:space="preserve">Un cadre </w:t>
      </w:r>
    </w:p>
    <w:p w:rsidR="00D63872" w:rsidRPr="00437581" w:rsidRDefault="00D63872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(PDG = Président Directeur Général  = CEO)</w:t>
      </w:r>
    </w:p>
    <w:p w:rsidR="00D63872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directeur (la direction)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L’armée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Le conseil municipal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juge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réalisateur (de film)  / un producteur (de vin)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consommateur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Une agence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Une société / une entreprise / une compagnie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agriculteur / un exploitant agricole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Une secrétaire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habitant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parti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fabriquant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gardien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voyageur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étudiant</w:t>
      </w:r>
    </w:p>
    <w:p w:rsidR="00BE756D" w:rsidRPr="00437581" w:rsidRDefault="00BE756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prisonnier</w:t>
      </w:r>
    </w:p>
    <w:p w:rsidR="00BE756D" w:rsidRPr="00437581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représentant</w:t>
      </w:r>
    </w:p>
    <w:p w:rsidR="005448AD" w:rsidRPr="00437581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porte-parole</w:t>
      </w:r>
    </w:p>
    <w:p w:rsidR="005448AD" w:rsidRPr="00437581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ouvrier</w:t>
      </w:r>
    </w:p>
    <w:p w:rsidR="005448AD" w:rsidRPr="00437581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Le personnel</w:t>
      </w:r>
    </w:p>
    <w:p w:rsidR="005448AD" w:rsidRPr="00437581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fonctionnaire</w:t>
      </w:r>
    </w:p>
    <w:p w:rsidR="005448AD" w:rsidRPr="00437581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complice</w:t>
      </w:r>
    </w:p>
    <w:p w:rsidR="005448AD" w:rsidRPr="00437581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L’Etat</w:t>
      </w:r>
    </w:p>
    <w:p w:rsidR="005448AD" w:rsidRPr="00437581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La Sécurité Sociale (la Sécu)</w:t>
      </w:r>
    </w:p>
    <w:p w:rsidR="003B718C" w:rsidRDefault="005448AD" w:rsidP="00BE756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Un syndicat</w:t>
      </w:r>
    </w:p>
    <w:p w:rsidR="003B718C" w:rsidRDefault="003B71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48AD" w:rsidRPr="00437581" w:rsidRDefault="005448AD" w:rsidP="00BE756D">
      <w:pPr>
        <w:spacing w:after="0"/>
        <w:rPr>
          <w:sz w:val="24"/>
          <w:szCs w:val="24"/>
        </w:rPr>
      </w:pPr>
    </w:p>
    <w:p w:rsidR="005448AD" w:rsidRPr="00437581" w:rsidRDefault="005448AD" w:rsidP="00BE756D">
      <w:pPr>
        <w:spacing w:after="0"/>
        <w:rPr>
          <w:sz w:val="24"/>
          <w:szCs w:val="24"/>
        </w:rPr>
      </w:pPr>
    </w:p>
    <w:p w:rsidR="005448AD" w:rsidRPr="00437581" w:rsidRDefault="005448AD" w:rsidP="005448AD">
      <w:pPr>
        <w:pStyle w:val="ListParagraph"/>
        <w:numPr>
          <w:ilvl w:val="0"/>
          <w:numId w:val="1"/>
        </w:numPr>
        <w:spacing w:after="0"/>
        <w:rPr>
          <w:color w:val="4F81BD" w:themeColor="accent1"/>
          <w:sz w:val="24"/>
          <w:szCs w:val="24"/>
        </w:rPr>
      </w:pPr>
      <w:r w:rsidRPr="00437581">
        <w:rPr>
          <w:color w:val="4F81BD" w:themeColor="accent1"/>
          <w:sz w:val="24"/>
          <w:szCs w:val="24"/>
        </w:rPr>
        <w:t>Unless working conditions improve, he will look for a job elsewhere</w:t>
      </w:r>
    </w:p>
    <w:p w:rsidR="005448AD" w:rsidRPr="00437581" w:rsidRDefault="005448AD" w:rsidP="005448AD">
      <w:pPr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 xml:space="preserve">A moins que les conditions de travail ne s’améliorent, il cherchera </w:t>
      </w:r>
      <w:r w:rsidR="008B1EBF" w:rsidRPr="00437581">
        <w:rPr>
          <w:sz w:val="24"/>
          <w:szCs w:val="24"/>
        </w:rPr>
        <w:t>un travail ailleurs</w:t>
      </w:r>
    </w:p>
    <w:p w:rsidR="008B1EBF" w:rsidRPr="00437581" w:rsidRDefault="008B1EBF" w:rsidP="005448AD">
      <w:pPr>
        <w:spacing w:after="0"/>
        <w:rPr>
          <w:i/>
          <w:sz w:val="24"/>
          <w:szCs w:val="24"/>
        </w:rPr>
      </w:pPr>
    </w:p>
    <w:p w:rsidR="008B1EBF" w:rsidRPr="00437581" w:rsidRDefault="008B1EBF" w:rsidP="005448AD">
      <w:pPr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Just because = sous prétexte que</w:t>
      </w:r>
    </w:p>
    <w:p w:rsidR="008B1EBF" w:rsidRPr="00437581" w:rsidRDefault="008B1EBF" w:rsidP="005448AD">
      <w:pPr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Depending on whether… = selon que</w:t>
      </w:r>
    </w:p>
    <w:p w:rsidR="008B1EBF" w:rsidRPr="00437581" w:rsidRDefault="008B1EBF" w:rsidP="005448AD">
      <w:pPr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Enough for… = suffisamment pour que</w:t>
      </w:r>
    </w:p>
    <w:p w:rsidR="008B1EBF" w:rsidRPr="00437581" w:rsidRDefault="008B1EBF" w:rsidP="005448AD">
      <w:pPr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Provided that = pourvu que…</w:t>
      </w:r>
    </w:p>
    <w:p w:rsidR="008B1EBF" w:rsidRPr="00437581" w:rsidRDefault="008B1EBF" w:rsidP="005448AD">
      <w:pPr>
        <w:spacing w:after="0"/>
        <w:rPr>
          <w:sz w:val="24"/>
          <w:szCs w:val="24"/>
        </w:rPr>
      </w:pPr>
    </w:p>
    <w:p w:rsidR="005448AD" w:rsidRPr="00437581" w:rsidRDefault="005448AD" w:rsidP="005448AD">
      <w:pPr>
        <w:pStyle w:val="ListParagraph"/>
        <w:numPr>
          <w:ilvl w:val="0"/>
          <w:numId w:val="1"/>
        </w:numPr>
        <w:spacing w:after="0"/>
        <w:rPr>
          <w:color w:val="4F81BD" w:themeColor="accent1"/>
          <w:sz w:val="24"/>
          <w:szCs w:val="24"/>
        </w:rPr>
      </w:pPr>
      <w:r w:rsidRPr="00437581">
        <w:rPr>
          <w:color w:val="4F81BD" w:themeColor="accent1"/>
          <w:sz w:val="24"/>
          <w:szCs w:val="24"/>
        </w:rPr>
        <w:t>Living conditions in cities are more and more difficult because of the increase in pollution, noise and traffic</w:t>
      </w:r>
    </w:p>
    <w:p w:rsidR="007B443F" w:rsidRPr="00437581" w:rsidRDefault="007B443F" w:rsidP="007B443F">
      <w:pPr>
        <w:pStyle w:val="ListParagraph"/>
        <w:spacing w:after="0"/>
        <w:rPr>
          <w:sz w:val="24"/>
          <w:szCs w:val="24"/>
        </w:rPr>
      </w:pPr>
      <w:r w:rsidRPr="00437581">
        <w:rPr>
          <w:sz w:val="24"/>
          <w:szCs w:val="24"/>
        </w:rPr>
        <w:t>Les conditions de vie dans les grandes villes sont de plus en plus difficiles à cause de l’augmentation de la pollution, du bruit et de la circu</w:t>
      </w:r>
      <w:bookmarkStart w:id="0" w:name="_GoBack"/>
      <w:bookmarkEnd w:id="0"/>
      <w:r w:rsidRPr="00437581">
        <w:rPr>
          <w:sz w:val="24"/>
          <w:szCs w:val="24"/>
        </w:rPr>
        <w:t>lation.</w:t>
      </w:r>
    </w:p>
    <w:p w:rsidR="007B443F" w:rsidRPr="00437581" w:rsidRDefault="007B443F" w:rsidP="007B443F">
      <w:pPr>
        <w:pStyle w:val="ListParagraph"/>
        <w:spacing w:after="0"/>
        <w:rPr>
          <w:sz w:val="24"/>
          <w:szCs w:val="24"/>
        </w:rPr>
      </w:pPr>
    </w:p>
    <w:p w:rsidR="007B443F" w:rsidRPr="00437581" w:rsidRDefault="007B443F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 xml:space="preserve">La croissance (growth) / la hausse (the increase) / l’accroissement </w:t>
      </w:r>
    </w:p>
    <w:p w:rsidR="007B443F" w:rsidRPr="00437581" w:rsidRDefault="007B443F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The expansion/extension = l’élargissement</w:t>
      </w:r>
    </w:p>
    <w:p w:rsidR="007B443F" w:rsidRPr="00437581" w:rsidRDefault="007B443F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To expand = élargir</w:t>
      </w:r>
    </w:p>
    <w:p w:rsidR="007B443F" w:rsidRPr="00437581" w:rsidRDefault="007B443F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 xml:space="preserve">The rise / the upsurge = </w:t>
      </w:r>
      <w:r w:rsidR="00437581" w:rsidRPr="00437581">
        <w:rPr>
          <w:i/>
          <w:sz w:val="24"/>
          <w:szCs w:val="24"/>
        </w:rPr>
        <w:t>la poussée / la montée</w:t>
      </w:r>
    </w:p>
    <w:p w:rsidR="00437581" w:rsidRPr="00437581" w:rsidRDefault="00437581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The worsening / the increase (something negative) = l’aggravation</w:t>
      </w:r>
    </w:p>
    <w:p w:rsidR="00437581" w:rsidRPr="00437581" w:rsidRDefault="00437581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The resumption / the revival / the return = la reprise</w:t>
      </w:r>
    </w:p>
    <w:p w:rsidR="00437581" w:rsidRPr="00437581" w:rsidRDefault="00437581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The strengthening = le renforcement</w:t>
      </w:r>
    </w:p>
    <w:p w:rsidR="00437581" w:rsidRPr="00437581" w:rsidRDefault="00437581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To strengthen = renforcer</w:t>
      </w:r>
    </w:p>
    <w:p w:rsidR="00437581" w:rsidRPr="00437581" w:rsidRDefault="00437581" w:rsidP="007B443F">
      <w:pPr>
        <w:pStyle w:val="ListParagraph"/>
        <w:spacing w:after="0"/>
        <w:rPr>
          <w:i/>
          <w:sz w:val="24"/>
          <w:szCs w:val="24"/>
        </w:rPr>
      </w:pPr>
      <w:r w:rsidRPr="00437581">
        <w:rPr>
          <w:i/>
          <w:sz w:val="24"/>
          <w:szCs w:val="24"/>
        </w:rPr>
        <w:t>The progress = l’avancement / le développement</w:t>
      </w:r>
    </w:p>
    <w:p w:rsidR="008B1EBF" w:rsidRDefault="008B1EBF" w:rsidP="008B1EBF">
      <w:pPr>
        <w:pStyle w:val="ListParagraph"/>
        <w:spacing w:after="0"/>
        <w:rPr>
          <w:color w:val="4F81BD" w:themeColor="accent1"/>
          <w:sz w:val="44"/>
          <w:szCs w:val="44"/>
        </w:rPr>
      </w:pPr>
    </w:p>
    <w:p w:rsidR="008B1EBF" w:rsidRPr="005448AD" w:rsidRDefault="008B1EBF" w:rsidP="008B1EBF">
      <w:pPr>
        <w:pStyle w:val="ListParagraph"/>
        <w:spacing w:after="0"/>
        <w:rPr>
          <w:color w:val="4F81BD" w:themeColor="accent1"/>
          <w:sz w:val="44"/>
          <w:szCs w:val="44"/>
        </w:rPr>
      </w:pPr>
    </w:p>
    <w:p w:rsidR="005448AD" w:rsidRDefault="005448AD" w:rsidP="00BE756D">
      <w:pPr>
        <w:spacing w:after="0"/>
        <w:rPr>
          <w:sz w:val="44"/>
          <w:szCs w:val="44"/>
        </w:rPr>
      </w:pPr>
    </w:p>
    <w:p w:rsidR="00BE756D" w:rsidRPr="00D63872" w:rsidRDefault="00BE756D" w:rsidP="00BE756D">
      <w:pPr>
        <w:spacing w:after="0"/>
        <w:rPr>
          <w:sz w:val="44"/>
          <w:szCs w:val="44"/>
        </w:rPr>
      </w:pPr>
    </w:p>
    <w:sectPr w:rsidR="00BE756D" w:rsidRPr="00D63872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0486"/>
    <w:multiLevelType w:val="hybridMultilevel"/>
    <w:tmpl w:val="B0566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872"/>
    <w:rsid w:val="002850E6"/>
    <w:rsid w:val="003A6E5A"/>
    <w:rsid w:val="003B718C"/>
    <w:rsid w:val="00437581"/>
    <w:rsid w:val="005448AD"/>
    <w:rsid w:val="007B443F"/>
    <w:rsid w:val="008B1EBF"/>
    <w:rsid w:val="00AA2F54"/>
    <w:rsid w:val="00BE756D"/>
    <w:rsid w:val="00D63872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1CB75949.dotm</Template>
  <TotalTime>31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phillipsc</cp:lastModifiedBy>
  <cp:revision>2</cp:revision>
  <cp:lastPrinted>2011-05-09T10:58:00Z</cp:lastPrinted>
  <dcterms:created xsi:type="dcterms:W3CDTF">2011-05-09T10:40:00Z</dcterms:created>
  <dcterms:modified xsi:type="dcterms:W3CDTF">2013-04-16T07:57:00Z</dcterms:modified>
</cp:coreProperties>
</file>