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A3" w:rsidRPr="00E3739A" w:rsidRDefault="002D3EA3" w:rsidP="002D3EA3">
      <w:pPr>
        <w:rPr>
          <w:lang w:val="fr-FR"/>
        </w:rPr>
      </w:pPr>
      <w:bookmarkStart w:id="0" w:name="_GoBack"/>
      <w:bookmarkEnd w:id="0"/>
      <w:r w:rsidRPr="002D3EA3">
        <w:rPr>
          <w:u w:val="single"/>
          <w:lang w:val="fr-FR"/>
        </w:rPr>
        <w:t>La planète en péril :</w:t>
      </w:r>
    </w:p>
    <w:p w:rsidR="002D3EA3" w:rsidRDefault="002D3EA3" w:rsidP="002D3EA3">
      <w:pPr>
        <w:pStyle w:val="ListParagraph"/>
        <w:numPr>
          <w:ilvl w:val="0"/>
          <w:numId w:val="1"/>
        </w:numPr>
        <w:spacing w:after="0"/>
        <w:rPr>
          <w:lang w:val="fr-FR"/>
        </w:rPr>
      </w:pPr>
      <w:r>
        <w:rPr>
          <w:lang w:val="fr-FR"/>
        </w:rPr>
        <w:t>pollutions (</w:t>
      </w:r>
      <w:r w:rsidRPr="002D3EA3">
        <w:rPr>
          <w:lang w:val="fr-FR"/>
        </w:rPr>
        <w:t>Les déchets et les transports sont des problèmes de pollution majeurs</w:t>
      </w:r>
      <w:r>
        <w:rPr>
          <w:lang w:val="fr-FR"/>
        </w:rPr>
        <w:t>)</w:t>
      </w:r>
    </w:p>
    <w:p w:rsidR="002D3EA3" w:rsidRPr="00E3739A" w:rsidRDefault="002D3EA3" w:rsidP="00E3739A">
      <w:pPr>
        <w:pStyle w:val="ListParagraph"/>
        <w:numPr>
          <w:ilvl w:val="0"/>
          <w:numId w:val="1"/>
        </w:numPr>
        <w:spacing w:after="0"/>
        <w:rPr>
          <w:lang w:val="fr-FR"/>
        </w:rPr>
      </w:pPr>
      <w:r w:rsidRPr="002D3EA3">
        <w:rPr>
          <w:lang w:val="fr-FR"/>
        </w:rPr>
        <w:t>épuisement des ressources</w:t>
      </w:r>
      <w:r w:rsidR="00E3739A">
        <w:rPr>
          <w:lang w:val="fr-FR"/>
        </w:rPr>
        <w:t xml:space="preserve"> (eau) et </w:t>
      </w:r>
      <w:r w:rsidRPr="00E3739A">
        <w:rPr>
          <w:lang w:val="fr-FR"/>
        </w:rPr>
        <w:t>espèces animales menacées</w:t>
      </w:r>
    </w:p>
    <w:p w:rsidR="002D3EA3" w:rsidRDefault="002D3EA3" w:rsidP="002D3EA3">
      <w:pPr>
        <w:spacing w:after="0"/>
        <w:rPr>
          <w:lang w:val="fr-FR"/>
        </w:rPr>
      </w:pPr>
    </w:p>
    <w:p w:rsidR="002D3EA3" w:rsidRPr="002D3EA3" w:rsidRDefault="002D3EA3" w:rsidP="002D3EA3">
      <w:pPr>
        <w:spacing w:after="0"/>
        <w:rPr>
          <w:u w:val="single"/>
          <w:lang w:val="fr-FR"/>
        </w:rPr>
      </w:pPr>
      <w:r w:rsidRPr="002D3EA3">
        <w:rPr>
          <w:u w:val="single"/>
          <w:lang w:val="fr-FR"/>
        </w:rPr>
        <w:t>Les pollutions :</w:t>
      </w:r>
    </w:p>
    <w:p w:rsidR="002D3EA3" w:rsidRPr="002D3EA3" w:rsidRDefault="002D3EA3" w:rsidP="002D3EA3">
      <w:pPr>
        <w:spacing w:after="0"/>
        <w:rPr>
          <w:lang w:val="fr-FR"/>
        </w:rPr>
      </w:pPr>
    </w:p>
    <w:p w:rsidR="002D3EA3" w:rsidRDefault="002D3EA3" w:rsidP="002D3EA3">
      <w:pPr>
        <w:rPr>
          <w:lang w:val="fr-FR"/>
        </w:rPr>
      </w:pPr>
      <w:r w:rsidRPr="002D3EA3">
        <w:rPr>
          <w:lang w:val="fr-FR"/>
        </w:rPr>
        <w:t>Les industries déversent des produ</w:t>
      </w:r>
      <w:r>
        <w:rPr>
          <w:lang w:val="fr-FR"/>
        </w:rPr>
        <w:t xml:space="preserve">its chimiques dans les rivières. </w:t>
      </w:r>
      <w:r w:rsidRPr="002D3EA3">
        <w:rPr>
          <w:lang w:val="fr-FR"/>
        </w:rPr>
        <w:t>La mauvaise gestion des déchets contribuent aux pollutions de proximité et aux gran</w:t>
      </w:r>
      <w:r>
        <w:rPr>
          <w:lang w:val="fr-FR"/>
        </w:rPr>
        <w:t xml:space="preserve">ds déséquilibres de la planète. </w:t>
      </w:r>
      <w:r w:rsidRPr="002D3EA3">
        <w:rPr>
          <w:lang w:val="fr-FR"/>
        </w:rPr>
        <w:t>Actuellement, au lieu de recycler les déchets, on les brûle, les met dans les décharges</w:t>
      </w:r>
      <w:r>
        <w:rPr>
          <w:lang w:val="fr-FR"/>
        </w:rPr>
        <w:t xml:space="preserve"> ou</w:t>
      </w:r>
      <w:r w:rsidR="00E3739A">
        <w:rPr>
          <w:lang w:val="fr-FR"/>
        </w:rPr>
        <w:t xml:space="preserve"> on</w:t>
      </w:r>
      <w:r>
        <w:rPr>
          <w:lang w:val="fr-FR"/>
        </w:rPr>
        <w:t xml:space="preserve"> les déverse dans la nature.</w:t>
      </w:r>
    </w:p>
    <w:p w:rsidR="002D3EA3" w:rsidRDefault="002D3EA3" w:rsidP="002D3EA3">
      <w:pPr>
        <w:rPr>
          <w:lang w:val="fr-FR"/>
        </w:rPr>
      </w:pPr>
      <w:r w:rsidRPr="002D3EA3">
        <w:rPr>
          <w:u w:val="single"/>
          <w:lang w:val="fr-FR"/>
        </w:rPr>
        <w:t>Actions</w:t>
      </w:r>
      <w:r>
        <w:rPr>
          <w:lang w:val="fr-FR"/>
        </w:rPr>
        <w:t> :</w:t>
      </w:r>
    </w:p>
    <w:p w:rsidR="002D3EA3" w:rsidRPr="002D3EA3" w:rsidRDefault="002D3EA3" w:rsidP="002D3EA3">
      <w:pPr>
        <w:rPr>
          <w:u w:val="single"/>
          <w:lang w:val="fr-FR"/>
        </w:rPr>
      </w:pPr>
      <w:r w:rsidRPr="002D3EA3">
        <w:rPr>
          <w:u w:val="single"/>
          <w:lang w:val="fr-FR"/>
        </w:rPr>
        <w:t>Au niveau local / individuel, on peut:</w:t>
      </w:r>
    </w:p>
    <w:p w:rsidR="002D3EA3" w:rsidRPr="002D3EA3" w:rsidRDefault="002D3EA3" w:rsidP="00E3739A">
      <w:pPr>
        <w:spacing w:after="0"/>
        <w:rPr>
          <w:lang w:val="fr-FR"/>
        </w:rPr>
      </w:pPr>
      <w:r w:rsidRPr="002D3EA3">
        <w:rPr>
          <w:lang w:val="fr-FR"/>
        </w:rPr>
        <w:t xml:space="preserve">- trier ses déchets domestiques </w:t>
      </w:r>
    </w:p>
    <w:p w:rsidR="002D3EA3" w:rsidRPr="002D3EA3" w:rsidRDefault="002D3EA3" w:rsidP="00E3739A">
      <w:pPr>
        <w:spacing w:after="0"/>
        <w:rPr>
          <w:lang w:val="fr-FR"/>
        </w:rPr>
      </w:pPr>
      <w:r w:rsidRPr="002D3EA3">
        <w:rPr>
          <w:lang w:val="fr-FR"/>
        </w:rPr>
        <w:t>- recycler (les emballages, les sacs, les appareils électriques, mais aussi les vêtements et autres objets devenus inutiles)</w:t>
      </w:r>
    </w:p>
    <w:p w:rsidR="002D3EA3" w:rsidRPr="002D3EA3" w:rsidRDefault="002D3EA3" w:rsidP="00E3739A">
      <w:pPr>
        <w:spacing w:after="0"/>
        <w:rPr>
          <w:lang w:val="fr-FR"/>
        </w:rPr>
      </w:pPr>
      <w:r w:rsidRPr="002D3EA3">
        <w:rPr>
          <w:lang w:val="fr-FR"/>
        </w:rPr>
        <w:t>- choisir des modes de transports écologiques</w:t>
      </w:r>
    </w:p>
    <w:p w:rsidR="002D3EA3" w:rsidRPr="002D3EA3" w:rsidRDefault="002D3EA3" w:rsidP="00E3739A">
      <w:pPr>
        <w:spacing w:after="0"/>
        <w:rPr>
          <w:lang w:val="fr-FR"/>
        </w:rPr>
      </w:pPr>
      <w:r w:rsidRPr="002D3EA3">
        <w:rPr>
          <w:lang w:val="fr-FR"/>
        </w:rPr>
        <w:t>- faire des achats réfléchis: par exemple, acheter moins d'emballages, acheter des produits bio et issus de commerce équitable, éviter les produits toxiques, acheter des produits de saison, privilégier les produits des fermes locales, acheter "éthique" (privilégier les compagnies ou les marques qui respectent l'environnement)</w:t>
      </w:r>
    </w:p>
    <w:p w:rsidR="002D3EA3" w:rsidRPr="002D3EA3" w:rsidRDefault="002D3EA3" w:rsidP="00E3739A">
      <w:pPr>
        <w:spacing w:after="0"/>
        <w:rPr>
          <w:lang w:val="fr-FR"/>
        </w:rPr>
      </w:pPr>
      <w:r w:rsidRPr="002D3EA3">
        <w:rPr>
          <w:lang w:val="fr-FR"/>
        </w:rPr>
        <w:t>- acheter dans des magasins de charité</w:t>
      </w:r>
    </w:p>
    <w:p w:rsidR="002D3EA3" w:rsidRPr="002D3EA3" w:rsidRDefault="002D3EA3" w:rsidP="00E3739A">
      <w:pPr>
        <w:spacing w:after="0"/>
        <w:rPr>
          <w:lang w:val="fr-FR"/>
        </w:rPr>
      </w:pPr>
      <w:r w:rsidRPr="002D3EA3">
        <w:rPr>
          <w:lang w:val="fr-FR"/>
        </w:rPr>
        <w:t xml:space="preserve">- participer à des "opérations nettoyage" des plages, des parcs, </w:t>
      </w:r>
      <w:r w:rsidR="00E3739A" w:rsidRPr="002D3EA3">
        <w:rPr>
          <w:lang w:val="fr-FR"/>
        </w:rPr>
        <w:t>etc.</w:t>
      </w:r>
      <w:r w:rsidRPr="002D3EA3">
        <w:rPr>
          <w:lang w:val="fr-FR"/>
        </w:rPr>
        <w:t>, entretenir des espaces naturels</w:t>
      </w:r>
    </w:p>
    <w:p w:rsidR="002D3EA3" w:rsidRPr="002D3EA3" w:rsidRDefault="002D3EA3" w:rsidP="00E3739A">
      <w:pPr>
        <w:spacing w:after="0"/>
        <w:rPr>
          <w:lang w:val="fr-FR"/>
        </w:rPr>
      </w:pPr>
      <w:r w:rsidRPr="002D3EA3">
        <w:rPr>
          <w:lang w:val="fr-FR"/>
        </w:rPr>
        <w:t>- participer à des projets d'écoconstruction (panneaux solaires, recyclage des eaux de pluie)</w:t>
      </w:r>
    </w:p>
    <w:p w:rsidR="002D3EA3" w:rsidRPr="002D3EA3" w:rsidRDefault="002D3EA3" w:rsidP="00E3739A">
      <w:pPr>
        <w:spacing w:after="0"/>
        <w:rPr>
          <w:lang w:val="fr-FR"/>
        </w:rPr>
      </w:pPr>
      <w:r w:rsidRPr="002D3EA3">
        <w:rPr>
          <w:lang w:val="fr-FR"/>
        </w:rPr>
        <w:t>- dans les établissements scolaires, sensibiliser les élèves aux problèmes de gâchis de nourriture, de papier, de chauffage, et d'électricité.</w:t>
      </w:r>
    </w:p>
    <w:p w:rsidR="002D3EA3" w:rsidRPr="002D3EA3" w:rsidRDefault="002D3EA3" w:rsidP="00E3739A">
      <w:pPr>
        <w:spacing w:after="0"/>
        <w:rPr>
          <w:lang w:val="fr-FR"/>
        </w:rPr>
      </w:pPr>
      <w:r w:rsidRPr="002D3EA3">
        <w:rPr>
          <w:lang w:val="fr-FR"/>
        </w:rPr>
        <w:t xml:space="preserve">- s'informer sur les problèmes actuels en lisant des magazines spécialisés comme </w:t>
      </w:r>
      <w:proofErr w:type="spellStart"/>
      <w:r w:rsidRPr="00E3739A">
        <w:rPr>
          <w:i/>
          <w:lang w:val="fr-FR"/>
        </w:rPr>
        <w:t>Novethic</w:t>
      </w:r>
      <w:proofErr w:type="spellEnd"/>
      <w:r w:rsidR="00E3739A">
        <w:rPr>
          <w:i/>
          <w:lang w:val="fr-FR"/>
        </w:rPr>
        <w:t xml:space="preserve"> </w:t>
      </w:r>
    </w:p>
    <w:p w:rsidR="002D3EA3" w:rsidRPr="002D3EA3" w:rsidRDefault="002D3EA3" w:rsidP="00E3739A">
      <w:pPr>
        <w:spacing w:after="0"/>
        <w:rPr>
          <w:lang w:val="fr-FR"/>
        </w:rPr>
      </w:pPr>
      <w:r w:rsidRPr="002D3EA3">
        <w:rPr>
          <w:lang w:val="fr-FR"/>
        </w:rPr>
        <w:t>- participer à des journées ou des semaines "spéciales environnement" (par exemple, la semaine "To Do Green" organisée par le magazine Féminin bio)</w:t>
      </w:r>
    </w:p>
    <w:p w:rsidR="002D3EA3" w:rsidRPr="002D3EA3" w:rsidRDefault="002D3EA3" w:rsidP="00E3739A">
      <w:pPr>
        <w:spacing w:after="0"/>
        <w:rPr>
          <w:lang w:val="fr-FR"/>
        </w:rPr>
      </w:pPr>
      <w:r w:rsidRPr="002D3EA3">
        <w:rPr>
          <w:lang w:val="fr-FR"/>
        </w:rPr>
        <w:t xml:space="preserve">- regarder des films </w:t>
      </w:r>
      <w:r w:rsidR="00E3739A">
        <w:rPr>
          <w:lang w:val="fr-FR"/>
        </w:rPr>
        <w:t xml:space="preserve">pour s’informer </w:t>
      </w:r>
      <w:r w:rsidRPr="002D3EA3">
        <w:rPr>
          <w:lang w:val="fr-FR"/>
        </w:rPr>
        <w:t>(Festival du Film de l’environnement)</w:t>
      </w:r>
    </w:p>
    <w:p w:rsidR="002D3EA3" w:rsidRPr="002D3EA3" w:rsidRDefault="002D3EA3" w:rsidP="00E3739A">
      <w:pPr>
        <w:spacing w:after="0"/>
        <w:rPr>
          <w:lang w:val="fr-FR"/>
        </w:rPr>
      </w:pPr>
      <w:r w:rsidRPr="002D3EA3">
        <w:rPr>
          <w:lang w:val="fr-FR"/>
        </w:rPr>
        <w:t xml:space="preserve">- ouvrir un Compte Epargne CO2 </w:t>
      </w:r>
    </w:p>
    <w:p w:rsidR="002D3EA3" w:rsidRDefault="002D3EA3" w:rsidP="00E3739A">
      <w:pPr>
        <w:spacing w:after="0"/>
        <w:rPr>
          <w:lang w:val="fr-FR"/>
        </w:rPr>
      </w:pPr>
      <w:r w:rsidRPr="002D3EA3">
        <w:rPr>
          <w:lang w:val="fr-FR"/>
        </w:rPr>
        <w:t>- participer à la protection des espèces en voie de disparition (notamment certains poissons pour protéger les écosystèmes)</w:t>
      </w:r>
    </w:p>
    <w:p w:rsidR="00E3739A" w:rsidRPr="002D3EA3" w:rsidRDefault="00E3739A" w:rsidP="00E3739A">
      <w:pPr>
        <w:spacing w:after="0"/>
        <w:rPr>
          <w:lang w:val="fr-FR"/>
        </w:rPr>
      </w:pPr>
    </w:p>
    <w:p w:rsidR="002D3EA3" w:rsidRPr="002D3EA3" w:rsidRDefault="002D3EA3" w:rsidP="002D3EA3">
      <w:pPr>
        <w:rPr>
          <w:lang w:val="fr-FR"/>
        </w:rPr>
      </w:pPr>
      <w:r w:rsidRPr="00E3739A">
        <w:rPr>
          <w:u w:val="single"/>
          <w:lang w:val="fr-FR"/>
        </w:rPr>
        <w:t>Au niveau national et international</w:t>
      </w:r>
      <w:r w:rsidRPr="002D3EA3">
        <w:rPr>
          <w:lang w:val="fr-FR"/>
        </w:rPr>
        <w:t>, les enjeux sont politiques et économiques. Le protocole de Kyoto est un traité international visant à la réduction des émissions de gaz à effet de serre.</w:t>
      </w:r>
    </w:p>
    <w:p w:rsidR="002D3EA3" w:rsidRPr="002D3EA3" w:rsidRDefault="002D3EA3" w:rsidP="00E3739A">
      <w:pPr>
        <w:spacing w:after="0"/>
        <w:rPr>
          <w:lang w:val="fr-FR"/>
        </w:rPr>
      </w:pPr>
      <w:r w:rsidRPr="002D3EA3">
        <w:rPr>
          <w:lang w:val="fr-FR"/>
        </w:rPr>
        <w:t>- il faut une politique ferme et décisive de maitrise des déchets / un plan de recyclage rigoureux.</w:t>
      </w:r>
    </w:p>
    <w:p w:rsidR="002D3EA3" w:rsidRPr="002D3EA3" w:rsidRDefault="002D3EA3" w:rsidP="00E3739A">
      <w:pPr>
        <w:spacing w:after="0"/>
        <w:rPr>
          <w:lang w:val="fr-FR"/>
        </w:rPr>
      </w:pPr>
      <w:r w:rsidRPr="002D3EA3">
        <w:rPr>
          <w:lang w:val="fr-FR"/>
        </w:rPr>
        <w:t>- il faut encourager (financièrement) ou pénaliser (par des taxes) les industries afin de réduire la quantité d'emballage inutile.</w:t>
      </w:r>
    </w:p>
    <w:p w:rsidR="00E3739A" w:rsidRDefault="002D3EA3" w:rsidP="00E3739A">
      <w:pPr>
        <w:spacing w:after="0"/>
        <w:rPr>
          <w:lang w:val="fr-FR"/>
        </w:rPr>
      </w:pPr>
      <w:r w:rsidRPr="002D3EA3">
        <w:rPr>
          <w:lang w:val="fr-FR"/>
        </w:rPr>
        <w:t>- il faut taxer les produits non-recyclables ou non-biodégradables​</w:t>
      </w:r>
    </w:p>
    <w:p w:rsidR="002D3EA3" w:rsidRDefault="002D3EA3" w:rsidP="00E3739A">
      <w:pPr>
        <w:spacing w:after="0"/>
        <w:rPr>
          <w:lang w:val="fr-FR"/>
        </w:rPr>
      </w:pPr>
      <w:r>
        <w:rPr>
          <w:lang w:val="fr-FR"/>
        </w:rPr>
        <w:t>- il faut continuer les projets de volontariat dans les zones sinistrées ou à risques, et éduquer les populations locales.</w:t>
      </w:r>
    </w:p>
    <w:p w:rsidR="002D3EA3" w:rsidRDefault="002D3EA3" w:rsidP="00E3739A">
      <w:pPr>
        <w:spacing w:after="0"/>
        <w:rPr>
          <w:lang w:val="fr-FR"/>
        </w:rPr>
      </w:pPr>
      <w:r>
        <w:rPr>
          <w:lang w:val="fr-FR"/>
        </w:rPr>
        <w:t>- il faut financer la recherche et les innovations technologiques</w:t>
      </w:r>
    </w:p>
    <w:p w:rsidR="002D3EA3" w:rsidRPr="002D3EA3" w:rsidRDefault="002D3EA3" w:rsidP="00E3739A">
      <w:pPr>
        <w:spacing w:after="0"/>
        <w:rPr>
          <w:lang w:val="fr-FR"/>
        </w:rPr>
      </w:pPr>
      <w:r>
        <w:rPr>
          <w:lang w:val="fr-FR"/>
        </w:rPr>
        <w:t>- il faut donner une voix à l’</w:t>
      </w:r>
      <w:r w:rsidRPr="002D3EA3">
        <w:rPr>
          <w:lang w:val="fr-FR"/>
        </w:rPr>
        <w:t>écologie militante (associa</w:t>
      </w:r>
      <w:r>
        <w:rPr>
          <w:lang w:val="fr-FR"/>
        </w:rPr>
        <w:t>tions, partis politiques, défens</w:t>
      </w:r>
      <w:r w:rsidRPr="002D3EA3">
        <w:rPr>
          <w:lang w:val="fr-FR"/>
        </w:rPr>
        <w:t>eurs de l'environnement, etc.)</w:t>
      </w:r>
    </w:p>
    <w:sectPr w:rsidR="002D3EA3" w:rsidRPr="002D3EA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E1" w:rsidRDefault="001F32E1" w:rsidP="00EC3F20">
      <w:pPr>
        <w:spacing w:after="0" w:line="240" w:lineRule="auto"/>
      </w:pPr>
      <w:r>
        <w:separator/>
      </w:r>
    </w:p>
  </w:endnote>
  <w:endnote w:type="continuationSeparator" w:id="0">
    <w:p w:rsidR="001F32E1" w:rsidRDefault="001F32E1" w:rsidP="00EC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20" w:rsidRDefault="00EC3F20">
    <w:pPr>
      <w:pStyle w:val="Footer"/>
      <w:rPr>
        <w:color w:val="595959" w:themeColor="text1" w:themeTint="A6"/>
        <w:sz w:val="18"/>
        <w:szCs w:val="18"/>
      </w:rPr>
    </w:pPr>
  </w:p>
  <w:p w:rsidR="00EC3F20" w:rsidRDefault="00EC3F20" w:rsidP="00EC3F20">
    <w:pPr>
      <w:pStyle w:val="Footer"/>
      <w:jc w:val="right"/>
    </w:pPr>
    <w:r>
      <w:t>©</w:t>
    </w:r>
    <w:proofErr w:type="spellStart"/>
    <w:r>
      <w:t>C.Phillips</w:t>
    </w:r>
    <w:proofErr w:type="spellEnd"/>
    <w:r>
      <w:t xml:space="preserve"> – mars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E1" w:rsidRDefault="001F32E1" w:rsidP="00EC3F20">
      <w:pPr>
        <w:spacing w:after="0" w:line="240" w:lineRule="auto"/>
      </w:pPr>
      <w:r>
        <w:separator/>
      </w:r>
    </w:p>
  </w:footnote>
  <w:footnote w:type="continuationSeparator" w:id="0">
    <w:p w:rsidR="001F32E1" w:rsidRDefault="001F32E1" w:rsidP="00EC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20" w:rsidRDefault="00EC3F20">
    <w:pPr>
      <w:pStyle w:val="Header"/>
    </w:pPr>
    <w:r>
      <w:rPr>
        <w:noProof/>
        <w:lang w:eastAsia="en-GB"/>
      </w:rPr>
      <mc:AlternateContent>
        <mc:Choice Requires="wps">
          <w:drawing>
            <wp:anchor distT="0" distB="0" distL="118745" distR="118745" simplePos="0" relativeHeight="251659264" behindDoc="1" locked="0" layoutInCell="1" allowOverlap="0" wp14:anchorId="4834BC02" wp14:editId="2A1D7BF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fr-FR"/>
                            </w:rPr>
                            <w:alias w:val="Title"/>
                            <w:tag w:val=""/>
                            <w:id w:val="1311913819"/>
                            <w:dataBinding w:prefixMappings="xmlns:ns0='http://purl.org/dc/elements/1.1/' xmlns:ns1='http://schemas.openxmlformats.org/package/2006/metadata/core-properties' " w:xpath="/ns1:coreProperties[1]/ns0:title[1]" w:storeItemID="{6C3C8BC8-F283-45AE-878A-BAB7291924A1}"/>
                            <w:text/>
                          </w:sdtPr>
                          <w:sdtEndPr/>
                          <w:sdtContent>
                            <w:p w:rsidR="00EC3F20" w:rsidRPr="00EC3F20" w:rsidRDefault="00EC3F20">
                              <w:pPr>
                                <w:pStyle w:val="Header"/>
                                <w:jc w:val="center"/>
                                <w:rPr>
                                  <w:caps/>
                                  <w:color w:val="FFFFFF" w:themeColor="background1"/>
                                  <w:lang w:val="fr-FR"/>
                                </w:rPr>
                              </w:pPr>
                              <w:r w:rsidRPr="00EC3F20">
                                <w:rPr>
                                  <w:caps/>
                                  <w:color w:val="FFFFFF" w:themeColor="background1"/>
                                  <w:lang w:val="fr-FR"/>
                                </w:rPr>
                                <w:t>tronc commun – questions mondiales – environnement – themes et sous-themes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34BC0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lang w:val="fr-FR"/>
                      </w:rPr>
                      <w:alias w:val="Title"/>
                      <w:tag w:val=""/>
                      <w:id w:val="1311913819"/>
                      <w:dataBinding w:prefixMappings="xmlns:ns0='http://purl.org/dc/elements/1.1/' xmlns:ns1='http://schemas.openxmlformats.org/package/2006/metadata/core-properties' " w:xpath="/ns1:coreProperties[1]/ns0:title[1]" w:storeItemID="{6C3C8BC8-F283-45AE-878A-BAB7291924A1}"/>
                      <w:text/>
                    </w:sdtPr>
                    <w:sdtContent>
                      <w:p w:rsidR="00EC3F20" w:rsidRPr="00EC3F20" w:rsidRDefault="00EC3F20">
                        <w:pPr>
                          <w:pStyle w:val="Header"/>
                          <w:jc w:val="center"/>
                          <w:rPr>
                            <w:caps/>
                            <w:color w:val="FFFFFF" w:themeColor="background1"/>
                            <w:lang w:val="fr-FR"/>
                          </w:rPr>
                        </w:pPr>
                        <w:r w:rsidRPr="00EC3F20">
                          <w:rPr>
                            <w:caps/>
                            <w:color w:val="FFFFFF" w:themeColor="background1"/>
                            <w:lang w:val="fr-FR"/>
                          </w:rPr>
                          <w:t>tronc commun – questions mondiales – environnement – themes et sous-themes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73B48"/>
    <w:multiLevelType w:val="hybridMultilevel"/>
    <w:tmpl w:val="504CD64A"/>
    <w:lvl w:ilvl="0" w:tplc="97B8FCC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A3"/>
    <w:rsid w:val="001234ED"/>
    <w:rsid w:val="001F32E1"/>
    <w:rsid w:val="002D3EA3"/>
    <w:rsid w:val="00E1269B"/>
    <w:rsid w:val="00E3739A"/>
    <w:rsid w:val="00EC3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9D2DAA-639E-4B23-BF61-C29D3DE5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EA3"/>
    <w:pPr>
      <w:ind w:left="720"/>
      <w:contextualSpacing/>
    </w:pPr>
  </w:style>
  <w:style w:type="paragraph" w:styleId="Header">
    <w:name w:val="header"/>
    <w:basedOn w:val="Normal"/>
    <w:link w:val="HeaderChar"/>
    <w:uiPriority w:val="99"/>
    <w:unhideWhenUsed/>
    <w:rsid w:val="00EC3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F20"/>
  </w:style>
  <w:style w:type="paragraph" w:styleId="Footer">
    <w:name w:val="footer"/>
    <w:basedOn w:val="Normal"/>
    <w:link w:val="FooterChar"/>
    <w:uiPriority w:val="99"/>
    <w:unhideWhenUsed/>
    <w:rsid w:val="00EC3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23E548D8</Template>
  <TotalTime>1</TotalTime>
  <Pages>1</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tronc commun – questions mondiales – environnement – themes et sous-themes</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 – questions mondiales – environnement – themes et sous-themes</dc:title>
  <dc:subject/>
  <dc:creator>Chris Home</dc:creator>
  <cp:keywords/>
  <dc:description/>
  <cp:lastModifiedBy>Phillips, Catherine</cp:lastModifiedBy>
  <cp:revision>2</cp:revision>
  <dcterms:created xsi:type="dcterms:W3CDTF">2016-03-16T10:22:00Z</dcterms:created>
  <dcterms:modified xsi:type="dcterms:W3CDTF">2016-03-16T10:22:00Z</dcterms:modified>
</cp:coreProperties>
</file>