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B4" w:rsidRDefault="007B03B4" w:rsidP="007B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32"/>
          <w:szCs w:val="32"/>
          <w:lang w:val="en-GB"/>
        </w:rPr>
      </w:pPr>
      <w:proofErr w:type="spellStart"/>
      <w:proofErr w:type="gramStart"/>
      <w:r w:rsidRPr="002F1894">
        <w:rPr>
          <w:rFonts w:ascii="Arial" w:hAnsi="Arial" w:cs="Arial"/>
          <w:noProof w:val="0"/>
          <w:sz w:val="32"/>
          <w:szCs w:val="32"/>
          <w:lang w:val="en-GB"/>
        </w:rPr>
        <w:t>Tourisme</w:t>
      </w:r>
      <w:proofErr w:type="spellEnd"/>
      <w:r w:rsidRPr="002F1894">
        <w:rPr>
          <w:rFonts w:ascii="Arial" w:hAnsi="Arial" w:cs="Arial"/>
          <w:noProof w:val="0"/>
          <w:sz w:val="32"/>
          <w:szCs w:val="32"/>
          <w:lang w:val="en-GB"/>
        </w:rPr>
        <w:t>.</w:t>
      </w:r>
      <w:proofErr w:type="gramEnd"/>
      <w:r w:rsidRPr="002F1894">
        <w:rPr>
          <w:rFonts w:ascii="Arial" w:hAnsi="Arial" w:cs="Arial"/>
          <w:noProof w:val="0"/>
          <w:sz w:val="32"/>
          <w:szCs w:val="32"/>
          <w:lang w:val="en-GB"/>
        </w:rPr>
        <w:t xml:space="preserve"> De </w:t>
      </w:r>
      <w:proofErr w:type="spellStart"/>
      <w:r w:rsidRPr="002F1894">
        <w:rPr>
          <w:rFonts w:ascii="Arial" w:hAnsi="Arial" w:cs="Arial"/>
          <w:noProof w:val="0"/>
          <w:sz w:val="32"/>
          <w:szCs w:val="32"/>
          <w:lang w:val="en-GB"/>
        </w:rPr>
        <w:t>bons</w:t>
      </w:r>
      <w:proofErr w:type="spellEnd"/>
      <w:r w:rsidR="002F1894">
        <w:rPr>
          <w:rFonts w:ascii="Arial" w:hAnsi="Arial" w:cs="Arial"/>
          <w:noProof w:val="0"/>
          <w:sz w:val="32"/>
          <w:szCs w:val="32"/>
          <w:lang w:val="en-GB"/>
        </w:rPr>
        <w:t xml:space="preserve"> </w:t>
      </w:r>
      <w:proofErr w:type="spellStart"/>
      <w:r w:rsidRPr="002F1894">
        <w:rPr>
          <w:rFonts w:ascii="Arial" w:hAnsi="Arial" w:cs="Arial"/>
          <w:noProof w:val="0"/>
          <w:sz w:val="32"/>
          <w:szCs w:val="32"/>
          <w:lang w:val="en-GB"/>
        </w:rPr>
        <w:t>chiffres</w:t>
      </w:r>
      <w:proofErr w:type="spellEnd"/>
      <w:r w:rsidRPr="002F1894">
        <w:rPr>
          <w:rFonts w:ascii="Arial" w:hAnsi="Arial" w:cs="Arial"/>
          <w:noProof w:val="0"/>
          <w:sz w:val="32"/>
          <w:szCs w:val="32"/>
          <w:lang w:val="en-GB"/>
        </w:rPr>
        <w:t xml:space="preserve"> </w:t>
      </w:r>
      <w:proofErr w:type="spellStart"/>
      <w:r w:rsidRPr="002F1894">
        <w:rPr>
          <w:rFonts w:ascii="Arial" w:hAnsi="Arial" w:cs="Arial"/>
          <w:noProof w:val="0"/>
          <w:sz w:val="32"/>
          <w:szCs w:val="32"/>
          <w:lang w:val="en-GB"/>
        </w:rPr>
        <w:t>malgré</w:t>
      </w:r>
      <w:proofErr w:type="spellEnd"/>
      <w:r w:rsidRPr="002F1894">
        <w:rPr>
          <w:rFonts w:ascii="Arial" w:hAnsi="Arial" w:cs="Arial"/>
          <w:noProof w:val="0"/>
          <w:sz w:val="32"/>
          <w:szCs w:val="32"/>
          <w:lang w:val="en-GB"/>
        </w:rPr>
        <w:t xml:space="preserve"> tout</w:t>
      </w:r>
    </w:p>
    <w:p w:rsidR="002F1894" w:rsidRPr="002F1894" w:rsidRDefault="002F1894" w:rsidP="007B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32"/>
          <w:szCs w:val="32"/>
          <w:lang w:val="en-GB"/>
        </w:rPr>
      </w:pPr>
    </w:p>
    <w:p w:rsidR="002F1894" w:rsidRDefault="007B03B4" w:rsidP="002F18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sz w:val="23"/>
          <w:szCs w:val="23"/>
          <w:lang w:val="en-GB" w:eastAsia="en-GB"/>
        </w:rPr>
        <w:drawing>
          <wp:inline distT="0" distB="0" distL="0" distR="0">
            <wp:extent cx="4456359" cy="3505200"/>
            <wp:effectExtent l="19050" t="0" r="13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187" cy="350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94" w:rsidRPr="002F1894" w:rsidRDefault="002F1894" w:rsidP="002F18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 w:rsidRPr="002F1894">
        <w:rPr>
          <w:rFonts w:ascii="Arial" w:hAnsi="Arial" w:cs="Arial"/>
          <w:i/>
          <w:noProof w:val="0"/>
          <w:lang w:val="en-GB"/>
        </w:rPr>
        <w:t xml:space="preserve">Les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estivants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profitent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ici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d’une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rare belle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journée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en Bretagne,</w:t>
      </w:r>
    </w:p>
    <w:p w:rsidR="002F1894" w:rsidRPr="002F1894" w:rsidRDefault="002F1894" w:rsidP="002F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noProof w:val="0"/>
          <w:lang w:val="en-GB"/>
        </w:rPr>
      </w:pPr>
      <w:proofErr w:type="spellStart"/>
      <w:r w:rsidRPr="002F1894">
        <w:rPr>
          <w:rFonts w:ascii="Arial" w:hAnsi="Arial" w:cs="Arial"/>
          <w:i/>
          <w:noProof w:val="0"/>
          <w:lang w:val="en-GB"/>
        </w:rPr>
        <w:t>Cependant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,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c’est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le littoral du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sud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de la France,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o</w:t>
      </w:r>
      <w:r w:rsidRPr="002F1894">
        <w:rPr>
          <w:rFonts w:ascii="Arial" w:hAnsi="Arial" w:cs="Arial"/>
          <w:i/>
          <w:noProof w:val="0"/>
          <w:sz w:val="23"/>
          <w:szCs w:val="23"/>
          <w:lang w:val="en-GB"/>
        </w:rPr>
        <w:t>ù</w:t>
      </w:r>
      <w:proofErr w:type="spellEnd"/>
      <w:r w:rsidRPr="002F1894">
        <w:rPr>
          <w:rFonts w:ascii="Arial" w:hAnsi="Arial" w:cs="Arial"/>
          <w:i/>
          <w:noProof w:val="0"/>
          <w:sz w:val="23"/>
          <w:szCs w:val="23"/>
          <w:lang w:val="en-GB"/>
        </w:rPr>
        <w:t xml:space="preserve"> </w:t>
      </w:r>
      <w:r w:rsidRPr="002F1894">
        <w:rPr>
          <w:rFonts w:ascii="Arial" w:hAnsi="Arial" w:cs="Arial"/>
          <w:i/>
          <w:noProof w:val="0"/>
          <w:lang w:val="en-GB"/>
        </w:rPr>
        <w:t xml:space="preserve">la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météo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</w:t>
      </w:r>
      <w:proofErr w:type="gramStart"/>
      <w:r w:rsidRPr="002F1894">
        <w:rPr>
          <w:rFonts w:ascii="Arial" w:hAnsi="Arial" w:cs="Arial"/>
          <w:i/>
          <w:noProof w:val="0"/>
          <w:lang w:val="en-GB"/>
        </w:rPr>
        <w:t>a</w:t>
      </w:r>
      <w:proofErr w:type="gramEnd"/>
      <w:r w:rsidRPr="002F1894">
        <w:rPr>
          <w:rFonts w:ascii="Arial" w:hAnsi="Arial" w:cs="Arial"/>
          <w:i/>
          <w:noProof w:val="0"/>
          <w:lang w:val="en-GB"/>
        </w:rPr>
        <w:t xml:space="preserve">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été</w:t>
      </w:r>
      <w:proofErr w:type="spellEnd"/>
    </w:p>
    <w:p w:rsidR="002F1894" w:rsidRPr="002F1894" w:rsidRDefault="002F1894" w:rsidP="002F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noProof w:val="0"/>
          <w:lang w:val="en-GB"/>
        </w:rPr>
      </w:pPr>
      <w:proofErr w:type="gramStart"/>
      <w:r w:rsidRPr="002F1894">
        <w:rPr>
          <w:rFonts w:ascii="Arial" w:hAnsi="Arial" w:cs="Arial"/>
          <w:i/>
          <w:noProof w:val="0"/>
          <w:lang w:val="en-GB"/>
        </w:rPr>
        <w:t>plus</w:t>
      </w:r>
      <w:proofErr w:type="gramEnd"/>
      <w:r w:rsidRPr="002F1894">
        <w:rPr>
          <w:rFonts w:ascii="Arial" w:hAnsi="Arial" w:cs="Arial"/>
          <w:i/>
          <w:noProof w:val="0"/>
          <w:lang w:val="en-GB"/>
        </w:rPr>
        <w:t xml:space="preserve">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clémente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, qui a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enregistré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une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</w:t>
      </w:r>
      <w:proofErr w:type="spellStart"/>
      <w:r w:rsidRPr="002F1894">
        <w:rPr>
          <w:rFonts w:ascii="Arial" w:hAnsi="Arial" w:cs="Arial"/>
          <w:i/>
          <w:noProof w:val="0"/>
          <w:lang w:val="en-GB"/>
        </w:rPr>
        <w:t>hausse</w:t>
      </w:r>
      <w:proofErr w:type="spellEnd"/>
      <w:r w:rsidRPr="002F1894">
        <w:rPr>
          <w:rFonts w:ascii="Arial" w:hAnsi="Arial" w:cs="Arial"/>
          <w:i/>
          <w:noProof w:val="0"/>
          <w:lang w:val="en-GB"/>
        </w:rPr>
        <w:t xml:space="preserve"> de la frequentation</w:t>
      </w:r>
    </w:p>
    <w:p w:rsidR="002F1894" w:rsidRDefault="002F1894" w:rsidP="007B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1"/>
          <w:szCs w:val="21"/>
          <w:lang w:val="en-GB"/>
        </w:rPr>
      </w:pPr>
    </w:p>
    <w:p w:rsidR="007B03B4" w:rsidRPr="002F1894" w:rsidRDefault="007B03B4" w:rsidP="007B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8"/>
          <w:szCs w:val="28"/>
          <w:lang w:val="en-GB"/>
        </w:rPr>
      </w:pPr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Le temps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maussade</w:t>
      </w:r>
      <w:proofErr w:type="spellEnd"/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n’a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finalement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pas</w:t>
      </w:r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gâché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la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saison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d’été</w:t>
      </w:r>
      <w:proofErr w:type="spellEnd"/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de la France, qui a</w:t>
      </w:r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connu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une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hausse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de</w:t>
      </w:r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la </w:t>
      </w:r>
      <w:proofErr w:type="spellStart"/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fréquentation</w:t>
      </w:r>
      <w:proofErr w:type="spellEnd"/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touristique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de 3,7%,</w:t>
      </w:r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profitant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d’un</w:t>
      </w:r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engouement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accru</w:t>
      </w:r>
      <w:proofErr w:type="spellEnd"/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pour les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villes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comme</w:t>
      </w:r>
      <w:proofErr w:type="spellEnd"/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Paris, Bordeaux et</w:t>
      </w:r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Strasbourg et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grâce</w:t>
      </w:r>
      <w:proofErr w:type="spellEnd"/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aux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visiteurs</w:t>
      </w:r>
      <w:proofErr w:type="spellEnd"/>
      <w:r w:rsidR="002F1894"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 xml:space="preserve"> </w:t>
      </w:r>
      <w:proofErr w:type="spellStart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étrangers</w:t>
      </w:r>
      <w:proofErr w:type="spellEnd"/>
      <w:r w:rsidRPr="002F1894">
        <w:rPr>
          <w:rFonts w:ascii="Arial" w:hAnsi="Arial" w:cs="Arial"/>
          <w:b/>
          <w:bCs/>
          <w:noProof w:val="0"/>
          <w:sz w:val="28"/>
          <w:szCs w:val="28"/>
          <w:lang w:val="en-GB"/>
        </w:rPr>
        <w:t>.</w:t>
      </w:r>
    </w:p>
    <w:p w:rsidR="002F1894" w:rsidRDefault="002F1894" w:rsidP="007B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1"/>
          <w:szCs w:val="21"/>
          <w:lang w:val="en-GB"/>
        </w:rPr>
      </w:pPr>
    </w:p>
    <w:p w:rsidR="007B03B4" w:rsidRDefault="007B03B4" w:rsidP="007B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1"/>
          <w:szCs w:val="21"/>
          <w:lang w:val="en-GB"/>
        </w:rPr>
      </w:pPr>
      <w:r>
        <w:rPr>
          <w:rFonts w:ascii="Arial" w:hAnsi="Arial" w:cs="Arial"/>
          <w:noProof w:val="0"/>
          <w:sz w:val="21"/>
          <w:szCs w:val="21"/>
          <w:lang w:val="en-GB"/>
        </w:rPr>
        <w:t xml:space="preserve">«Les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résultats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sont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encourageants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avec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une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fréquentation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à la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hausse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 3</w:t>
      </w:r>
      <w:proofErr w:type="gramStart"/>
      <w:r>
        <w:rPr>
          <w:rFonts w:ascii="Arial" w:hAnsi="Arial" w:cs="Arial"/>
          <w:noProof w:val="0"/>
          <w:sz w:val="21"/>
          <w:szCs w:val="21"/>
          <w:lang w:val="en-GB"/>
        </w:rPr>
        <w:t>,7</w:t>
      </w:r>
      <w:proofErr w:type="gramEnd"/>
      <w:r>
        <w:rPr>
          <w:rFonts w:ascii="Arial" w:hAnsi="Arial" w:cs="Arial"/>
          <w:noProof w:val="0"/>
          <w:sz w:val="21"/>
          <w:szCs w:val="21"/>
          <w:lang w:val="en-GB"/>
        </w:rPr>
        <w:t>% »,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même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si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« de fortes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disparités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régionales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ont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été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enregistrées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»,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déclaré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le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secrétaire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d’Etat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au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Tourisme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, Luc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Chatel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.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«Le littoral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aquitain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et le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Nord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sont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en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recul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et la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montagne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souffert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»,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>a-t-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il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analysé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, en se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félicitant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 «la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bonne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>surprise du retour des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Américains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(+ 5%) et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de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l’augmentation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l’affluence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des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Japonais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(+ 3%</w:t>
      </w:r>
      <w:proofErr w:type="gramStart"/>
      <w:r>
        <w:rPr>
          <w:rFonts w:ascii="Arial" w:hAnsi="Arial" w:cs="Arial"/>
          <w:noProof w:val="0"/>
          <w:sz w:val="21"/>
          <w:szCs w:val="21"/>
          <w:lang w:val="en-GB"/>
        </w:rPr>
        <w:t>)»</w:t>
      </w:r>
      <w:proofErr w:type="gramEnd"/>
      <w:r>
        <w:rPr>
          <w:rFonts w:ascii="Arial" w:hAnsi="Arial" w:cs="Arial"/>
          <w:noProof w:val="0"/>
          <w:sz w:val="21"/>
          <w:szCs w:val="21"/>
          <w:lang w:val="en-GB"/>
        </w:rPr>
        <w:t>.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Les offices de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tourisme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ont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dressé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, de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leur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côté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, </w:t>
      </w:r>
      <w:proofErr w:type="gramStart"/>
      <w:r>
        <w:rPr>
          <w:rFonts w:ascii="Arial" w:hAnsi="Arial" w:cs="Arial"/>
          <w:noProof w:val="0"/>
          <w:sz w:val="21"/>
          <w:szCs w:val="21"/>
          <w:lang w:val="en-GB"/>
        </w:rPr>
        <w:t>un</w:t>
      </w:r>
      <w:proofErr w:type="gram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bilan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contrasté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de 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saison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d’été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,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ternie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par les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pluies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dans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le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nord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,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mais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marquée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par un afflux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vers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les </w:t>
      </w:r>
      <w:proofErr w:type="spellStart"/>
      <w:r w:rsidR="002F1894">
        <w:rPr>
          <w:rFonts w:ascii="Arial" w:hAnsi="Arial" w:cs="Arial"/>
          <w:noProof w:val="0"/>
          <w:sz w:val="21"/>
          <w:szCs w:val="21"/>
          <w:lang w:val="en-GB"/>
        </w:rPr>
        <w:t>régions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ensoleillées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du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sud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et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les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villes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,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selon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une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étude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publiée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par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Odit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France,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organisme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rattaché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au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gouvernement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.</w:t>
      </w:r>
    </w:p>
    <w:p w:rsidR="002F1894" w:rsidRDefault="002F1894" w:rsidP="007B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1"/>
          <w:szCs w:val="21"/>
          <w:lang w:val="en-GB"/>
        </w:rPr>
      </w:pPr>
    </w:p>
    <w:p w:rsidR="002F1894" w:rsidRDefault="007B03B4" w:rsidP="007B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1"/>
          <w:szCs w:val="21"/>
          <w:lang w:val="en-GB"/>
        </w:rPr>
      </w:pPr>
      <w:r>
        <w:rPr>
          <w:rFonts w:ascii="Arial" w:hAnsi="Arial" w:cs="Arial"/>
          <w:b/>
          <w:bCs/>
          <w:noProof w:val="0"/>
          <w:sz w:val="21"/>
          <w:szCs w:val="21"/>
          <w:lang w:val="en-GB"/>
        </w:rPr>
        <w:t>Bordeaux</w:t>
      </w:r>
      <w:r w:rsidR="002F1894">
        <w:rPr>
          <w:rFonts w:ascii="Arial" w:hAnsi="Arial" w:cs="Arial"/>
          <w:b/>
          <w:bCs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b/>
          <w:bCs/>
          <w:noProof w:val="0"/>
          <w:sz w:val="21"/>
          <w:szCs w:val="21"/>
          <w:lang w:val="en-GB"/>
        </w:rPr>
        <w:t xml:space="preserve">tire son </w:t>
      </w:r>
      <w:proofErr w:type="spellStart"/>
      <w:r>
        <w:rPr>
          <w:rFonts w:ascii="Arial" w:hAnsi="Arial" w:cs="Arial"/>
          <w:b/>
          <w:bCs/>
          <w:noProof w:val="0"/>
          <w:sz w:val="21"/>
          <w:szCs w:val="21"/>
          <w:lang w:val="en-GB"/>
        </w:rPr>
        <w:t>épingle</w:t>
      </w:r>
      <w:proofErr w:type="spellEnd"/>
      <w:r>
        <w:rPr>
          <w:rFonts w:ascii="Arial" w:hAnsi="Arial" w:cs="Arial"/>
          <w:b/>
          <w:bCs/>
          <w:noProof w:val="0"/>
          <w:sz w:val="21"/>
          <w:szCs w:val="21"/>
          <w:lang w:val="en-GB"/>
        </w:rPr>
        <w:t xml:space="preserve"> du</w:t>
      </w:r>
      <w:r w:rsidR="002F1894">
        <w:rPr>
          <w:rFonts w:ascii="Arial" w:hAnsi="Arial" w:cs="Arial"/>
          <w:b/>
          <w:bCs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sz w:val="21"/>
          <w:szCs w:val="21"/>
          <w:lang w:val="en-GB"/>
        </w:rPr>
        <w:t>jeu</w:t>
      </w:r>
      <w:proofErr w:type="spellEnd"/>
      <w:r w:rsidR="002F1894">
        <w:rPr>
          <w:rFonts w:ascii="Arial" w:hAnsi="Arial" w:cs="Arial"/>
          <w:b/>
          <w:bCs/>
          <w:noProof w:val="0"/>
          <w:sz w:val="21"/>
          <w:szCs w:val="21"/>
          <w:lang w:val="en-GB"/>
        </w:rPr>
        <w:t xml:space="preserve"> </w:t>
      </w:r>
    </w:p>
    <w:p w:rsidR="007B03B4" w:rsidRPr="002F1894" w:rsidRDefault="007B03B4" w:rsidP="007B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1"/>
          <w:szCs w:val="21"/>
          <w:lang w:val="en-GB"/>
        </w:rPr>
      </w:pPr>
      <w:r>
        <w:rPr>
          <w:rFonts w:ascii="Arial" w:hAnsi="Arial" w:cs="Arial"/>
          <w:noProof w:val="0"/>
          <w:sz w:val="21"/>
          <w:szCs w:val="21"/>
          <w:lang w:val="en-GB"/>
        </w:rPr>
        <w:t xml:space="preserve">Sur les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côtes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,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Odit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France 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noté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des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baisses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 la </w:t>
      </w:r>
      <w:proofErr w:type="spellStart"/>
      <w:r w:rsidR="002F1894">
        <w:rPr>
          <w:rFonts w:ascii="Arial" w:hAnsi="Arial" w:cs="Arial"/>
          <w:noProof w:val="0"/>
          <w:sz w:val="21"/>
          <w:szCs w:val="21"/>
          <w:lang w:val="en-GB"/>
        </w:rPr>
        <w:t>fréquentation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pour les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littoraux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de 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mer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du Nord, de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Manche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et de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l’Atlantique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,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notamment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>en Bretagne, Pays-de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>-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la-Loire et Poitou-Charentes. </w:t>
      </w:r>
      <w:proofErr w:type="gramStart"/>
      <w:r>
        <w:rPr>
          <w:rFonts w:ascii="Arial" w:hAnsi="Arial" w:cs="Arial"/>
          <w:noProof w:val="0"/>
          <w:sz w:val="21"/>
          <w:szCs w:val="21"/>
          <w:lang w:val="en-GB"/>
        </w:rPr>
        <w:t xml:space="preserve">En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revanche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,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l’organisme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constate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une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hausse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séjours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sur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le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littoral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provençal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.</w:t>
      </w:r>
      <w:proofErr w:type="gram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A propos de 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baisse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du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nombre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 </w:t>
      </w:r>
      <w:proofErr w:type="spellStart"/>
      <w:r w:rsidR="002F1894">
        <w:rPr>
          <w:rFonts w:ascii="Arial" w:hAnsi="Arial" w:cs="Arial"/>
          <w:noProof w:val="0"/>
          <w:sz w:val="21"/>
          <w:szCs w:val="21"/>
          <w:lang w:val="en-GB"/>
        </w:rPr>
        <w:t>touristes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dans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les stations de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montagne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, Luc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Chatel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déclaré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qu’il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fallait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y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réorienter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les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activités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gramStart"/>
      <w:r>
        <w:rPr>
          <w:rFonts w:ascii="Arial" w:hAnsi="Arial" w:cs="Arial"/>
          <w:noProof w:val="0"/>
          <w:sz w:val="21"/>
          <w:szCs w:val="21"/>
          <w:lang w:val="en-GB"/>
        </w:rPr>
        <w:t>et</w:t>
      </w:r>
      <w:proofErr w:type="gram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programmé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en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septembre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une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réunion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avec les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professionnels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.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Selon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le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secrétaire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d’Etat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, 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ville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de Bordeaux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enregistre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une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hausse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 16% de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fréquentation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touristique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,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due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au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fort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impact du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classement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de 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ville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au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patrimoine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mondial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l’Unesco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.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Strasbourg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enregistre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aussi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une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bonne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affluence des </w:t>
      </w:r>
      <w:proofErr w:type="spellStart"/>
      <w:r w:rsidR="002F1894">
        <w:rPr>
          <w:rFonts w:ascii="Arial" w:hAnsi="Arial" w:cs="Arial"/>
          <w:noProof w:val="0"/>
          <w:sz w:val="21"/>
          <w:szCs w:val="21"/>
          <w:lang w:val="en-GB"/>
        </w:rPr>
        <w:t>touristes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en raison de 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ligne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>TGV Est.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Les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statistiques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ont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été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tirées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vers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le haut par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les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excellents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 w:rsidR="002F1894">
        <w:rPr>
          <w:rFonts w:ascii="Arial" w:hAnsi="Arial" w:cs="Arial"/>
          <w:noProof w:val="0"/>
          <w:sz w:val="21"/>
          <w:szCs w:val="21"/>
          <w:lang w:val="en-GB"/>
        </w:rPr>
        <w:t>résultats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de la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saison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à Paris et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en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lle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-de-France, la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meilleure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ces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cinq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dernières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années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. La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région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pèse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pour 20%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des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recettes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du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tourisme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national.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L’Office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du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tourisme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de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Paris a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annoncé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,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hier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>,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s’attendre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à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une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«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très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bonne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année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»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touristique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en 2007,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tablant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sur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15</w:t>
      </w:r>
      <w:proofErr w:type="gramStart"/>
      <w:r>
        <w:rPr>
          <w:rFonts w:ascii="Arial" w:hAnsi="Arial" w:cs="Arial"/>
          <w:noProof w:val="0"/>
          <w:sz w:val="21"/>
          <w:szCs w:val="21"/>
          <w:lang w:val="en-GB"/>
        </w:rPr>
        <w:t>,6</w:t>
      </w:r>
      <w:proofErr w:type="gram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millions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d’arrivées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(+2%) et</w:t>
      </w:r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r>
        <w:rPr>
          <w:rFonts w:ascii="Arial" w:hAnsi="Arial" w:cs="Arial"/>
          <w:noProof w:val="0"/>
          <w:sz w:val="21"/>
          <w:szCs w:val="21"/>
          <w:lang w:val="en-GB"/>
        </w:rPr>
        <w:t xml:space="preserve">35,1 millions de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nuitées</w:t>
      </w:r>
      <w:proofErr w:type="spellEnd"/>
      <w:r w:rsidR="002F1894">
        <w:rPr>
          <w:rFonts w:ascii="Arial" w:hAnsi="Arial" w:cs="Arial"/>
          <w:noProof w:val="0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noProof w:val="0"/>
          <w:sz w:val="21"/>
          <w:szCs w:val="21"/>
          <w:lang w:val="en-GB"/>
        </w:rPr>
        <w:t>hôtelières</w:t>
      </w:r>
      <w:proofErr w:type="spellEnd"/>
      <w:r>
        <w:rPr>
          <w:rFonts w:ascii="Arial" w:hAnsi="Arial" w:cs="Arial"/>
          <w:noProof w:val="0"/>
          <w:sz w:val="21"/>
          <w:szCs w:val="21"/>
          <w:lang w:val="en-GB"/>
        </w:rPr>
        <w:t xml:space="preserve"> (+3,5%).</w:t>
      </w:r>
    </w:p>
    <w:p w:rsidR="002F1894" w:rsidRDefault="002F1894" w:rsidP="0045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80"/>
          <w:szCs w:val="80"/>
          <w:lang w:val="en-GB"/>
        </w:rPr>
      </w:pP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proofErr w:type="spellStart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lastRenderedPageBreak/>
        <w:t>Lisez</w:t>
      </w:r>
      <w:proofErr w:type="spellEnd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le </w:t>
      </w:r>
      <w:proofErr w:type="spellStart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>texte</w:t>
      </w:r>
      <w:proofErr w:type="spellEnd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« </w:t>
      </w:r>
      <w:proofErr w:type="spellStart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>Tourisme</w:t>
      </w:r>
      <w:proofErr w:type="spellEnd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: de </w:t>
      </w:r>
      <w:proofErr w:type="spellStart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>bons</w:t>
      </w:r>
      <w:proofErr w:type="spellEnd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</w:t>
      </w:r>
      <w:proofErr w:type="spellStart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>chiffres</w:t>
      </w:r>
      <w:proofErr w:type="spellEnd"/>
      <w:r w:rsid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</w:t>
      </w:r>
      <w:proofErr w:type="spellStart"/>
      <w:r w:rsid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>malgré</w:t>
      </w:r>
      <w:proofErr w:type="spellEnd"/>
      <w:r w:rsid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tout » </w:t>
      </w:r>
      <w:proofErr w:type="spellStart"/>
      <w:r w:rsid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>puis</w:t>
      </w:r>
      <w:proofErr w:type="spellEnd"/>
      <w:r w:rsid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</w:t>
      </w:r>
      <w:proofErr w:type="spellStart"/>
      <w:r w:rsid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>répondez</w:t>
      </w:r>
      <w:proofErr w:type="spellEnd"/>
      <w:r w:rsid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en </w:t>
      </w:r>
      <w:proofErr w:type="spellStart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>français</w:t>
      </w:r>
      <w:proofErr w:type="spellEnd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en </w:t>
      </w:r>
      <w:proofErr w:type="spellStart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>utilisant</w:t>
      </w:r>
      <w:proofErr w:type="spellEnd"/>
      <w:r w:rsidRPr="007B03B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</w:t>
      </w:r>
      <w:proofErr w:type="spellStart"/>
      <w:r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>vos</w:t>
      </w:r>
      <w:proofErr w:type="spellEnd"/>
      <w:r w:rsidR="002F1894"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</w:t>
      </w:r>
      <w:proofErr w:type="spellStart"/>
      <w:r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>propres</w:t>
      </w:r>
      <w:proofErr w:type="spellEnd"/>
      <w:r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</w:t>
      </w:r>
      <w:proofErr w:type="spellStart"/>
      <w:r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>mots</w:t>
      </w:r>
      <w:proofErr w:type="spellEnd"/>
      <w:r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</w:t>
      </w:r>
      <w:proofErr w:type="spellStart"/>
      <w:r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>dans</w:t>
      </w:r>
      <w:proofErr w:type="spellEnd"/>
      <w:r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la </w:t>
      </w:r>
      <w:proofErr w:type="spellStart"/>
      <w:r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>mesure</w:t>
      </w:r>
      <w:proofErr w:type="spellEnd"/>
      <w:r w:rsidRPr="002F189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du possible.</w:t>
      </w:r>
    </w:p>
    <w:p w:rsidR="002F1894" w:rsidRPr="002F1894" w:rsidRDefault="002F1894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noProof w:val="0"/>
          <w:sz w:val="23"/>
          <w:szCs w:val="23"/>
          <w:lang w:val="en-GB"/>
        </w:rPr>
      </w:pPr>
    </w:p>
    <w:p w:rsidR="004576F6" w:rsidRPr="00B966D6" w:rsidRDefault="004576F6" w:rsidP="00B96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proofErr w:type="spellStart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>Quel</w:t>
      </w:r>
      <w:proofErr w:type="spellEnd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gramStart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>a</w:t>
      </w:r>
      <w:proofErr w:type="gramEnd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>été</w:t>
      </w:r>
      <w:proofErr w:type="spellEnd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>l’effet</w:t>
      </w:r>
      <w:proofErr w:type="spellEnd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du </w:t>
      </w:r>
      <w:proofErr w:type="spellStart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>mauvais</w:t>
      </w:r>
      <w:proofErr w:type="spellEnd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temps </w:t>
      </w:r>
      <w:proofErr w:type="spellStart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>sur</w:t>
      </w:r>
      <w:proofErr w:type="spellEnd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le </w:t>
      </w:r>
      <w:proofErr w:type="spellStart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>tourisme</w:t>
      </w:r>
      <w:proofErr w:type="spellEnd"/>
      <w:r w:rsidRPr="00B966D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en France?</w:t>
      </w:r>
    </w:p>
    <w:p w:rsidR="00B966D6" w:rsidRPr="00B966D6" w:rsidRDefault="00B966D6" w:rsidP="00B966D6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4576F6" w:rsidRPr="00B966D6" w:rsidRDefault="002F1894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</w:t>
      </w:r>
      <w:r w:rsidRPr="00B966D6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</w:t>
      </w:r>
      <w:r w:rsidR="004576F6" w:rsidRPr="00B966D6">
        <w:rPr>
          <w:rFonts w:ascii="Times-Roman" w:hAnsi="Times-Roman" w:cs="Times-Roman"/>
          <w:noProof w:val="0"/>
          <w:sz w:val="24"/>
          <w:szCs w:val="24"/>
          <w:lang w:val="en-GB"/>
        </w:rPr>
        <w:t>[1]</w:t>
      </w:r>
    </w:p>
    <w:p w:rsidR="00B966D6" w:rsidRPr="00B966D6" w:rsidRDefault="00B966D6" w:rsidP="004576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(ii)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Quelles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parties de la France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ont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été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moins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populaires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cette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année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selon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le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secrétaire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d’État</w:t>
      </w:r>
      <w:proofErr w:type="spellEnd"/>
      <w:r w:rsidR="007A08E8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pour le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Tourisme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>?</w:t>
      </w:r>
    </w:p>
    <w:p w:rsidR="00B966D6" w:rsidRDefault="00B966D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10"/>
          <w:szCs w:val="10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</w:t>
      </w:r>
      <w:r w:rsidRPr="00B966D6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</w:t>
      </w:r>
      <w:r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</w:p>
    <w:p w:rsidR="00B966D6" w:rsidRP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</w:t>
      </w:r>
      <w:r w:rsidRPr="00B966D6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</w:t>
      </w:r>
      <w:r>
        <w:rPr>
          <w:rFonts w:ascii="Times-Roman" w:hAnsi="Times-Roman" w:cs="Times-Roman"/>
          <w:noProof w:val="0"/>
          <w:sz w:val="24"/>
          <w:szCs w:val="24"/>
          <w:lang w:val="en-GB"/>
        </w:rPr>
        <w:t xml:space="preserve"> [3</w:t>
      </w:r>
      <w:r w:rsidRPr="00B966D6">
        <w:rPr>
          <w:rFonts w:ascii="Times-Roman" w:hAnsi="Times-Roman" w:cs="Times-Roman"/>
          <w:noProof w:val="0"/>
          <w:sz w:val="24"/>
          <w:szCs w:val="24"/>
          <w:lang w:val="en-GB"/>
        </w:rPr>
        <w:t>]</w:t>
      </w:r>
    </w:p>
    <w:p w:rsidR="004576F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(iii)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Que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dit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-on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sur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le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rôle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dans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le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tourisme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des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Américains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gramStart"/>
      <w:r>
        <w:rPr>
          <w:rFonts w:ascii="Times-Roman" w:hAnsi="Times-Roman" w:cs="Times-Roman"/>
          <w:noProof w:val="0"/>
          <w:sz w:val="23"/>
          <w:szCs w:val="23"/>
          <w:lang w:val="en-GB"/>
        </w:rPr>
        <w:t>et</w:t>
      </w:r>
      <w:proofErr w:type="gram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des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Japonais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>?</w:t>
      </w: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10"/>
          <w:szCs w:val="10"/>
          <w:lang w:val="en-GB"/>
        </w:rPr>
      </w:pP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Américains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r>
        <w:rPr>
          <w:rFonts w:ascii="Times-Bold" w:hAnsi="Times-Bold" w:cs="Times-Bold"/>
          <w:b/>
          <w:bCs/>
          <w:noProof w:val="0"/>
          <w:sz w:val="10"/>
          <w:szCs w:val="10"/>
          <w:lang w:val="en-G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Japonais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r>
        <w:rPr>
          <w:rFonts w:ascii="Times-Bold" w:hAnsi="Times-Bold" w:cs="Times-Bold"/>
          <w:b/>
          <w:bCs/>
          <w:noProof w:val="0"/>
          <w:sz w:val="10"/>
          <w:szCs w:val="10"/>
          <w:lang w:val="en-G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>[2]</w:t>
      </w:r>
    </w:p>
    <w:p w:rsidR="00B966D6" w:rsidRDefault="00B966D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proofErr w:type="gramStart"/>
      <w:r>
        <w:rPr>
          <w:rFonts w:ascii="Times-Roman" w:hAnsi="Times-Roman" w:cs="Times-Roman"/>
          <w:noProof w:val="0"/>
          <w:sz w:val="23"/>
          <w:szCs w:val="23"/>
          <w:lang w:val="en-GB"/>
        </w:rPr>
        <w:t>(iv) En</w:t>
      </w:r>
      <w:proofErr w:type="gram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quoi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est-ce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que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les opinions des offices de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tourisme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ressemblent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à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celles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du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ministre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>, Luc</w:t>
      </w:r>
      <w:r w:rsidR="007A08E8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Chatel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>?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</w:t>
      </w:r>
      <w:r w:rsidRPr="00B966D6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</w:t>
      </w:r>
      <w:r>
        <w:rPr>
          <w:rFonts w:ascii="Times-Roman" w:hAnsi="Times-Roman" w:cs="Times-Roman"/>
          <w:noProof w:val="0"/>
          <w:sz w:val="24"/>
          <w:szCs w:val="24"/>
          <w:lang w:val="en-GB"/>
        </w:rPr>
        <w:t>[2</w:t>
      </w:r>
      <w:r w:rsidRPr="00B966D6">
        <w:rPr>
          <w:rFonts w:ascii="Times-Roman" w:hAnsi="Times-Roman" w:cs="Times-Roman"/>
          <w:noProof w:val="0"/>
          <w:sz w:val="24"/>
          <w:szCs w:val="24"/>
          <w:lang w:val="en-GB"/>
        </w:rPr>
        <w:t>]</w:t>
      </w:r>
    </w:p>
    <w:p w:rsidR="00B966D6" w:rsidRP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  <w:lang w:val="en-GB"/>
        </w:rPr>
      </w:pPr>
    </w:p>
    <w:p w:rsidR="004576F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(v)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Pourquoi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est-ce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que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Luc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Chatel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proofErr w:type="gram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va</w:t>
      </w:r>
      <w:proofErr w:type="spellEnd"/>
      <w:proofErr w:type="gram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convoquer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une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réunion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parmi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les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professionnels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?</w:t>
      </w:r>
    </w:p>
    <w:p w:rsidR="00B966D6" w:rsidRP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</w:t>
      </w:r>
      <w:r w:rsidRPr="00B966D6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</w:t>
      </w:r>
      <w:r w:rsidRPr="00B966D6">
        <w:rPr>
          <w:rFonts w:ascii="Times-Roman" w:hAnsi="Times-Roman" w:cs="Times-Roman"/>
          <w:noProof w:val="0"/>
          <w:sz w:val="24"/>
          <w:szCs w:val="24"/>
          <w:lang w:val="en-GB"/>
        </w:rPr>
        <w:t>[1]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</w:p>
    <w:p w:rsidR="004576F6" w:rsidRDefault="004576F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(vi)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Pourquoi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les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villes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de Bordeaux </w:t>
      </w:r>
      <w:proofErr w:type="gramStart"/>
      <w:r>
        <w:rPr>
          <w:rFonts w:ascii="Times-Roman" w:hAnsi="Times-Roman" w:cs="Times-Roman"/>
          <w:noProof w:val="0"/>
          <w:sz w:val="23"/>
          <w:szCs w:val="23"/>
          <w:lang w:val="en-GB"/>
        </w:rPr>
        <w:t>et</w:t>
      </w:r>
      <w:proofErr w:type="gram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de Strasbourg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sont-elles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si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populaires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>?</w:t>
      </w: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10"/>
          <w:szCs w:val="10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Bordeaux </w:t>
      </w:r>
      <w:r>
        <w:rPr>
          <w:rFonts w:ascii="Times-Bold" w:hAnsi="Times-Bold" w:cs="Times-Bold"/>
          <w:b/>
          <w:bCs/>
          <w:noProof w:val="0"/>
          <w:sz w:val="10"/>
          <w:szCs w:val="10"/>
          <w:lang w:val="en-G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Strasbourg </w:t>
      </w:r>
      <w:r>
        <w:rPr>
          <w:rFonts w:ascii="Times-Bold" w:hAnsi="Times-Bold" w:cs="Times-Bold"/>
          <w:b/>
          <w:bCs/>
          <w:noProof w:val="0"/>
          <w:sz w:val="10"/>
          <w:szCs w:val="10"/>
          <w:lang w:val="en-G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>[2]</w:t>
      </w: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B966D6" w:rsidRDefault="00B966D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12"/>
          <w:szCs w:val="12"/>
          <w:lang w:val="en-GB"/>
        </w:rPr>
      </w:pPr>
    </w:p>
    <w:p w:rsidR="004576F6" w:rsidRDefault="004576F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(vii)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Qu’est-ce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qu’on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dit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dans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l’article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à propos du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tourisme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dans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la </w:t>
      </w:r>
      <w:proofErr w:type="spellStart"/>
      <w:r>
        <w:rPr>
          <w:rFonts w:ascii="Times-Roman" w:hAnsi="Times-Roman" w:cs="Times-Roman"/>
          <w:noProof w:val="0"/>
          <w:sz w:val="23"/>
          <w:szCs w:val="23"/>
          <w:lang w:val="en-GB"/>
        </w:rPr>
        <w:t>région</w:t>
      </w:r>
      <w:proofErr w:type="spellEnd"/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Paris-Île-de-France?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10"/>
          <w:szCs w:val="10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</w:t>
      </w:r>
      <w:r w:rsidRPr="00B966D6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</w:t>
      </w:r>
      <w:r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</w:t>
      </w:r>
      <w:r w:rsidRPr="00B966D6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</w:t>
      </w:r>
      <w:r>
        <w:rPr>
          <w:rFonts w:ascii="Times-Roman" w:hAnsi="Times-Roman" w:cs="Times-Roman"/>
          <w:noProof w:val="0"/>
          <w:sz w:val="24"/>
          <w:szCs w:val="24"/>
          <w:lang w:val="en-GB"/>
        </w:rPr>
        <w:t xml:space="preserve"> [3</w:t>
      </w:r>
      <w:r w:rsidRPr="00B966D6">
        <w:rPr>
          <w:rFonts w:ascii="Times-Roman" w:hAnsi="Times-Roman" w:cs="Times-Roman"/>
          <w:noProof w:val="0"/>
          <w:sz w:val="24"/>
          <w:szCs w:val="24"/>
          <w:lang w:val="en-GB"/>
        </w:rPr>
        <w:t>]</w:t>
      </w:r>
    </w:p>
    <w:p w:rsidR="00B966D6" w:rsidRP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  <w:lang w:val="en-GB"/>
        </w:rPr>
      </w:pPr>
    </w:p>
    <w:p w:rsidR="004576F6" w:rsidRDefault="00B966D6" w:rsidP="004576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(viii)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Expliquez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pourquoi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moins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de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touristes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sont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proofErr w:type="gram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venus</w:t>
      </w:r>
      <w:proofErr w:type="spellEnd"/>
      <w:proofErr w:type="gram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en Bretagne et plus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sont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venus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dans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le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sud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,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selon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la </w:t>
      </w:r>
      <w:proofErr w:type="spellStart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>légende</w:t>
      </w:r>
      <w:proofErr w:type="spellEnd"/>
      <w:r w:rsidR="004576F6">
        <w:rPr>
          <w:rFonts w:ascii="Times-Roman" w:hAnsi="Times-Roman" w:cs="Times-Roman"/>
          <w:noProof w:val="0"/>
          <w:sz w:val="23"/>
          <w:szCs w:val="23"/>
          <w:lang w:val="en-GB"/>
        </w:rPr>
        <w:t xml:space="preserve"> (= caption)?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10"/>
          <w:szCs w:val="10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</w:t>
      </w:r>
      <w:r w:rsidRPr="00B966D6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</w:t>
      </w:r>
      <w:r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</w:t>
      </w:r>
    </w:p>
    <w:p w:rsid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</w:p>
    <w:p w:rsidR="00B966D6" w:rsidRPr="00B966D6" w:rsidRDefault="00B966D6" w:rsidP="00B96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  <w:lang w:val="en-GB"/>
        </w:rPr>
      </w:pPr>
      <w:r w:rsidRPr="00B966D6">
        <w:rPr>
          <w:rFonts w:ascii="Times-Bold" w:hAnsi="Times-Bold" w:cs="Times-Bold"/>
          <w:bCs/>
          <w:noProof w:val="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</w:t>
      </w:r>
      <w:r w:rsidRPr="00B966D6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</w:t>
      </w:r>
      <w:r>
        <w:rPr>
          <w:rFonts w:ascii="Times-Roman" w:hAnsi="Times-Roman" w:cs="Times-Roman"/>
          <w:noProof w:val="0"/>
          <w:sz w:val="24"/>
          <w:szCs w:val="24"/>
          <w:lang w:val="en-GB"/>
        </w:rPr>
        <w:t xml:space="preserve"> [2</w:t>
      </w:r>
      <w:r w:rsidRPr="00B966D6">
        <w:rPr>
          <w:rFonts w:ascii="Times-Roman" w:hAnsi="Times-Roman" w:cs="Times-Roman"/>
          <w:noProof w:val="0"/>
          <w:sz w:val="24"/>
          <w:szCs w:val="24"/>
          <w:lang w:val="en-GB"/>
        </w:rPr>
        <w:t>]</w:t>
      </w:r>
    </w:p>
    <w:p w:rsidR="002850E6" w:rsidRDefault="002850E6" w:rsidP="00B966D6">
      <w:pPr>
        <w:autoSpaceDE w:val="0"/>
        <w:autoSpaceDN w:val="0"/>
        <w:adjustRightInd w:val="0"/>
        <w:spacing w:after="0" w:line="240" w:lineRule="auto"/>
      </w:pPr>
    </w:p>
    <w:sectPr w:rsidR="002850E6" w:rsidSect="002F189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6C39"/>
    <w:multiLevelType w:val="hybridMultilevel"/>
    <w:tmpl w:val="A330F8C6"/>
    <w:lvl w:ilvl="0" w:tplc="3CF04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6F6"/>
    <w:rsid w:val="002850E6"/>
    <w:rsid w:val="002F1894"/>
    <w:rsid w:val="003A6E5A"/>
    <w:rsid w:val="004012D5"/>
    <w:rsid w:val="004576F6"/>
    <w:rsid w:val="0072019A"/>
    <w:rsid w:val="007A08E8"/>
    <w:rsid w:val="007B03B4"/>
    <w:rsid w:val="008A7E21"/>
    <w:rsid w:val="009F117D"/>
    <w:rsid w:val="00B9331D"/>
    <w:rsid w:val="00B966D6"/>
    <w:rsid w:val="00E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B4"/>
    <w:rPr>
      <w:rFonts w:ascii="Tahoma" w:hAnsi="Tahoma" w:cs="Tahoma"/>
      <w:noProof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2F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WindowsUser</cp:lastModifiedBy>
  <cp:revision>4</cp:revision>
  <cp:lastPrinted>2011-05-21T09:41:00Z</cp:lastPrinted>
  <dcterms:created xsi:type="dcterms:W3CDTF">2011-05-21T09:42:00Z</dcterms:created>
  <dcterms:modified xsi:type="dcterms:W3CDTF">2011-05-21T10:58:00Z</dcterms:modified>
</cp:coreProperties>
</file>