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0" w:rsidRDefault="003B4520" w:rsidP="003B4520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PRONOUNS</w:t>
      </w:r>
    </w:p>
    <w:p w:rsidR="003B4520" w:rsidRPr="00CF2FFA" w:rsidRDefault="003B4520" w:rsidP="003B4520">
      <w:pPr>
        <w:rPr>
          <w:rFonts w:ascii="Agency FB" w:hAnsi="Agency FB"/>
          <w:b/>
          <w:sz w:val="32"/>
          <w:szCs w:val="32"/>
        </w:rPr>
      </w:pPr>
    </w:p>
    <w:p w:rsid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subjects &amp; reflexive</w:t>
      </w:r>
    </w:p>
    <w:p w:rsidR="003B4520" w:rsidRPr="003B4520" w:rsidRDefault="003B4520" w:rsidP="003B4520">
      <w:p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</w:rPr>
        <w:t xml:space="preserve">The subject of a verb is the person or thing performing the action or being described. In the sentence </w:t>
      </w:r>
      <w:r w:rsidRPr="003B4520">
        <w:rPr>
          <w:rFonts w:ascii="Agency FB" w:hAnsi="Agency FB"/>
          <w:i/>
          <w:sz w:val="32"/>
          <w:szCs w:val="32"/>
        </w:rPr>
        <w:t>Jean regarde la télé</w:t>
      </w:r>
      <w:r w:rsidRPr="003B4520">
        <w:rPr>
          <w:rFonts w:ascii="Agency FB" w:hAnsi="Agency FB"/>
          <w:sz w:val="32"/>
          <w:szCs w:val="32"/>
        </w:rPr>
        <w:t xml:space="preserve">, the subject is </w:t>
      </w:r>
      <w:r w:rsidRPr="003B4520">
        <w:rPr>
          <w:rFonts w:ascii="Agency FB" w:hAnsi="Agency FB"/>
          <w:i/>
          <w:sz w:val="32"/>
          <w:szCs w:val="32"/>
        </w:rPr>
        <w:t>Jean</w:t>
      </w:r>
      <w:r w:rsidRPr="003B4520">
        <w:rPr>
          <w:rFonts w:ascii="Agency FB" w:hAnsi="Agency FB"/>
          <w:sz w:val="32"/>
          <w:szCs w:val="32"/>
        </w:rPr>
        <w:t xml:space="preserve"> because it is </w:t>
      </w:r>
      <w:r w:rsidRPr="003B4520">
        <w:rPr>
          <w:rFonts w:ascii="Agency FB" w:hAnsi="Agency FB"/>
          <w:i/>
          <w:sz w:val="32"/>
          <w:szCs w:val="32"/>
        </w:rPr>
        <w:t>Jean</w:t>
      </w:r>
      <w:r w:rsidRPr="003B4520">
        <w:rPr>
          <w:rFonts w:ascii="Agency FB" w:hAnsi="Agency FB"/>
          <w:sz w:val="32"/>
          <w:szCs w:val="32"/>
        </w:rPr>
        <w:t xml:space="preserve"> who is watching TV.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Subject pronouns are pronouns like « I », « you », </w:t>
      </w:r>
      <w:proofErr w:type="spellStart"/>
      <w:r>
        <w:rPr>
          <w:rFonts w:ascii="Agency FB" w:hAnsi="Agency FB"/>
          <w:sz w:val="32"/>
          <w:szCs w:val="32"/>
        </w:rPr>
        <w:t>etc</w:t>
      </w:r>
      <w:proofErr w:type="spellEnd"/>
      <w:r>
        <w:rPr>
          <w:rFonts w:ascii="Agency FB" w:hAnsi="Agency FB"/>
          <w:sz w:val="32"/>
          <w:szCs w:val="32"/>
        </w:rPr>
        <w:t xml:space="preserve"> which usually come before the verb. 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In French the subject pronouns </w:t>
      </w:r>
      <w:proofErr w:type="gramStart"/>
      <w:r>
        <w:rPr>
          <w:rFonts w:ascii="Agency FB" w:hAnsi="Agency FB"/>
          <w:sz w:val="32"/>
          <w:szCs w:val="32"/>
        </w:rPr>
        <w:t>are :</w:t>
      </w:r>
      <w:proofErr w:type="gramEnd"/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>Je</w:t>
      </w:r>
      <w:r>
        <w:rPr>
          <w:rFonts w:ascii="Agency FB" w:hAnsi="Agency FB"/>
          <w:sz w:val="32"/>
          <w:szCs w:val="32"/>
        </w:rPr>
        <w:tab/>
        <w:t>I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proofErr w:type="spellStart"/>
      <w:r w:rsidRPr="00D777F0">
        <w:rPr>
          <w:rFonts w:ascii="Agency FB" w:hAnsi="Agency FB"/>
          <w:i/>
          <w:sz w:val="32"/>
          <w:szCs w:val="32"/>
        </w:rPr>
        <w:t>Tu</w:t>
      </w:r>
      <w:proofErr w:type="spellEnd"/>
      <w:r>
        <w:rPr>
          <w:rFonts w:ascii="Agency FB" w:hAnsi="Agency FB"/>
          <w:sz w:val="32"/>
          <w:szCs w:val="32"/>
        </w:rPr>
        <w:tab/>
        <w:t>you (to a young person, close friend or relative)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proofErr w:type="gramStart"/>
      <w:r w:rsidRPr="00D777F0">
        <w:rPr>
          <w:rFonts w:ascii="Agency FB" w:hAnsi="Agency FB"/>
          <w:i/>
          <w:sz w:val="32"/>
          <w:szCs w:val="32"/>
        </w:rPr>
        <w:t>Il</w:t>
      </w:r>
      <w:proofErr w:type="gramEnd"/>
      <w:r>
        <w:rPr>
          <w:rFonts w:ascii="Agency FB" w:hAnsi="Agency FB"/>
          <w:sz w:val="32"/>
          <w:szCs w:val="32"/>
        </w:rPr>
        <w:tab/>
        <w:t>he, it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>Elle</w:t>
      </w:r>
      <w:r>
        <w:rPr>
          <w:rFonts w:ascii="Agency FB" w:hAnsi="Agency FB"/>
          <w:sz w:val="32"/>
          <w:szCs w:val="32"/>
        </w:rPr>
        <w:tab/>
        <w:t>she, it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>On</w:t>
      </w:r>
      <w:r>
        <w:rPr>
          <w:rFonts w:ascii="Agency FB" w:hAnsi="Agency FB"/>
          <w:sz w:val="32"/>
          <w:szCs w:val="32"/>
        </w:rPr>
        <w:tab/>
        <w:t>one, you, we (often used in place of nous in spoken French), they (people in general)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>Nous</w:t>
      </w:r>
      <w:r>
        <w:rPr>
          <w:rFonts w:ascii="Agency FB" w:hAnsi="Agency FB"/>
          <w:sz w:val="32"/>
          <w:szCs w:val="32"/>
        </w:rPr>
        <w:tab/>
        <w:t>we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proofErr w:type="spellStart"/>
      <w:r w:rsidRPr="00D777F0">
        <w:rPr>
          <w:rFonts w:ascii="Agency FB" w:hAnsi="Agency FB"/>
          <w:i/>
          <w:sz w:val="32"/>
          <w:szCs w:val="32"/>
        </w:rPr>
        <w:t>Vous</w:t>
      </w:r>
      <w:proofErr w:type="spellEnd"/>
      <w:r>
        <w:rPr>
          <w:rFonts w:ascii="Agency FB" w:hAnsi="Agency FB"/>
          <w:sz w:val="32"/>
          <w:szCs w:val="32"/>
        </w:rPr>
        <w:tab/>
        <w:t>you (to an adult you don’t know well), you (to more than one person)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proofErr w:type="spellStart"/>
      <w:proofErr w:type="gramStart"/>
      <w:r w:rsidRPr="00D777F0">
        <w:rPr>
          <w:rFonts w:ascii="Agency FB" w:hAnsi="Agency FB"/>
          <w:i/>
          <w:sz w:val="32"/>
          <w:szCs w:val="32"/>
        </w:rPr>
        <w:t>Ils</w:t>
      </w:r>
      <w:proofErr w:type="spellEnd"/>
      <w:proofErr w:type="gramEnd"/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  <w:t>they (masculine plural, or mixed group)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proofErr w:type="spellStart"/>
      <w:r w:rsidRPr="00D777F0">
        <w:rPr>
          <w:rFonts w:ascii="Agency FB" w:hAnsi="Agency FB"/>
          <w:i/>
          <w:sz w:val="32"/>
          <w:szCs w:val="32"/>
        </w:rPr>
        <w:t>Elles</w:t>
      </w:r>
      <w:proofErr w:type="spellEnd"/>
      <w:r>
        <w:rPr>
          <w:rFonts w:ascii="Agency FB" w:hAnsi="Agency FB"/>
          <w:sz w:val="32"/>
          <w:szCs w:val="32"/>
        </w:rPr>
        <w:tab/>
        <w:t>they (feminine plural)</w:t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The reflexive pronouns are added after the subject pronoun with reflexive verbs. Reflexive verbs are written with </w:t>
      </w:r>
      <w:r w:rsidRPr="00D777F0">
        <w:rPr>
          <w:rFonts w:ascii="Agency FB" w:hAnsi="Agency FB"/>
          <w:i/>
          <w:sz w:val="32"/>
          <w:szCs w:val="32"/>
        </w:rPr>
        <w:t>« se »</w:t>
      </w:r>
      <w:r>
        <w:rPr>
          <w:rFonts w:ascii="Agency FB" w:hAnsi="Agency FB"/>
          <w:sz w:val="32"/>
          <w:szCs w:val="32"/>
        </w:rPr>
        <w:t xml:space="preserve"> before the infinitive, e.g. </w:t>
      </w:r>
      <w:r w:rsidRPr="00D777F0">
        <w:rPr>
          <w:rFonts w:ascii="Agency FB" w:hAnsi="Agency FB"/>
          <w:i/>
          <w:sz w:val="32"/>
          <w:szCs w:val="32"/>
        </w:rPr>
        <w:t xml:space="preserve">se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coucher</w:t>
      </w:r>
      <w:proofErr w:type="spellEnd"/>
    </w:p>
    <w:p w:rsidR="003B4520" w:rsidRPr="00D777F0" w:rsidRDefault="003B4520" w:rsidP="003B4520">
      <w:pPr>
        <w:rPr>
          <w:rFonts w:ascii="Agency FB" w:hAnsi="Agency FB"/>
          <w:i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 xml:space="preserve">Je me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couche</w:t>
      </w:r>
      <w:proofErr w:type="spellEnd"/>
      <w:r w:rsidRPr="00D777F0">
        <w:rPr>
          <w:rFonts w:ascii="Agency FB" w:hAnsi="Agency FB"/>
          <w:i/>
          <w:sz w:val="32"/>
          <w:szCs w:val="32"/>
        </w:rPr>
        <w:tab/>
      </w:r>
      <w:r w:rsidRPr="00D777F0">
        <w:rPr>
          <w:rFonts w:ascii="Agency FB" w:hAnsi="Agency FB"/>
          <w:i/>
          <w:sz w:val="32"/>
          <w:szCs w:val="32"/>
        </w:rPr>
        <w:tab/>
      </w:r>
      <w:r w:rsidRPr="00D777F0">
        <w:rPr>
          <w:rFonts w:ascii="Agency FB" w:hAnsi="Agency FB"/>
          <w:i/>
          <w:sz w:val="32"/>
          <w:szCs w:val="32"/>
        </w:rPr>
        <w:tab/>
        <w:t xml:space="preserve">nous </w:t>
      </w:r>
      <w:proofErr w:type="spellStart"/>
      <w:r w:rsidRPr="00D777F0">
        <w:rPr>
          <w:rFonts w:ascii="Agency FB" w:hAnsi="Agency FB"/>
          <w:i/>
          <w:sz w:val="32"/>
          <w:szCs w:val="32"/>
        </w:rPr>
        <w:t>nous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couchons</w:t>
      </w:r>
      <w:proofErr w:type="spellEnd"/>
    </w:p>
    <w:p w:rsidR="003B4520" w:rsidRPr="00D777F0" w:rsidRDefault="003B4520" w:rsidP="003B4520">
      <w:pPr>
        <w:rPr>
          <w:rFonts w:ascii="Agency FB" w:hAnsi="Agency FB"/>
          <w:i/>
          <w:sz w:val="32"/>
          <w:szCs w:val="32"/>
        </w:rPr>
      </w:pPr>
      <w:proofErr w:type="spellStart"/>
      <w:r w:rsidRPr="00D777F0">
        <w:rPr>
          <w:rFonts w:ascii="Agency FB" w:hAnsi="Agency FB"/>
          <w:i/>
          <w:sz w:val="32"/>
          <w:szCs w:val="32"/>
        </w:rPr>
        <w:t>Tu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 </w:t>
      </w:r>
      <w:proofErr w:type="spellStart"/>
      <w:proofErr w:type="gramStart"/>
      <w:r w:rsidRPr="00D777F0">
        <w:rPr>
          <w:rFonts w:ascii="Agency FB" w:hAnsi="Agency FB"/>
          <w:i/>
          <w:sz w:val="32"/>
          <w:szCs w:val="32"/>
        </w:rPr>
        <w:t>te</w:t>
      </w:r>
      <w:proofErr w:type="spellEnd"/>
      <w:proofErr w:type="gramEnd"/>
      <w:r w:rsidRPr="00D777F0">
        <w:rPr>
          <w:rFonts w:ascii="Agency FB" w:hAnsi="Agency FB"/>
          <w:i/>
          <w:sz w:val="32"/>
          <w:szCs w:val="32"/>
        </w:rPr>
        <w:t xml:space="preserve"> couches</w:t>
      </w:r>
      <w:r w:rsidRPr="00D777F0">
        <w:rPr>
          <w:rFonts w:ascii="Agency FB" w:hAnsi="Agency FB"/>
          <w:i/>
          <w:sz w:val="32"/>
          <w:szCs w:val="32"/>
        </w:rPr>
        <w:tab/>
      </w:r>
      <w:r w:rsidRPr="00D777F0">
        <w:rPr>
          <w:rFonts w:ascii="Agency FB" w:hAnsi="Agency FB"/>
          <w:i/>
          <w:sz w:val="32"/>
          <w:szCs w:val="32"/>
        </w:rPr>
        <w:tab/>
      </w:r>
      <w:r w:rsidRPr="00D777F0">
        <w:rPr>
          <w:rFonts w:ascii="Agency FB" w:hAnsi="Agency FB"/>
          <w:i/>
          <w:sz w:val="32"/>
          <w:szCs w:val="32"/>
        </w:rPr>
        <w:tab/>
      </w:r>
      <w:proofErr w:type="spellStart"/>
      <w:r w:rsidRPr="00D777F0">
        <w:rPr>
          <w:rFonts w:ascii="Agency FB" w:hAnsi="Agency FB"/>
          <w:i/>
          <w:sz w:val="32"/>
          <w:szCs w:val="32"/>
        </w:rPr>
        <w:t>vous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D777F0">
        <w:rPr>
          <w:rFonts w:ascii="Agency FB" w:hAnsi="Agency FB"/>
          <w:i/>
          <w:sz w:val="32"/>
          <w:szCs w:val="32"/>
        </w:rPr>
        <w:t>vous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couchez</w:t>
      </w:r>
      <w:proofErr w:type="spellEnd"/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 w:rsidRPr="00D777F0">
        <w:rPr>
          <w:rFonts w:ascii="Agency FB" w:hAnsi="Agency FB"/>
          <w:i/>
          <w:sz w:val="32"/>
          <w:szCs w:val="32"/>
        </w:rPr>
        <w:t>Il/</w:t>
      </w:r>
      <w:proofErr w:type="spellStart"/>
      <w:r w:rsidRPr="00D777F0">
        <w:rPr>
          <w:rFonts w:ascii="Agency FB" w:hAnsi="Agency FB"/>
          <w:i/>
          <w:sz w:val="32"/>
          <w:szCs w:val="32"/>
        </w:rPr>
        <w:t>elle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/on se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couche</w:t>
      </w:r>
      <w:proofErr w:type="spellEnd"/>
      <w:r w:rsidRPr="00D777F0">
        <w:rPr>
          <w:rFonts w:ascii="Agency FB" w:hAnsi="Agency FB"/>
          <w:i/>
          <w:sz w:val="32"/>
          <w:szCs w:val="32"/>
        </w:rPr>
        <w:tab/>
      </w:r>
      <w:r w:rsidRPr="00D777F0">
        <w:rPr>
          <w:rFonts w:ascii="Agency FB" w:hAnsi="Agency FB"/>
          <w:i/>
          <w:sz w:val="32"/>
          <w:szCs w:val="32"/>
        </w:rPr>
        <w:tab/>
      </w:r>
      <w:proofErr w:type="spellStart"/>
      <w:r w:rsidRPr="00D777F0">
        <w:rPr>
          <w:rFonts w:ascii="Agency FB" w:hAnsi="Agency FB"/>
          <w:i/>
          <w:sz w:val="32"/>
          <w:szCs w:val="32"/>
        </w:rPr>
        <w:t>ils</w:t>
      </w:r>
      <w:proofErr w:type="spellEnd"/>
      <w:r w:rsidRPr="00D777F0">
        <w:rPr>
          <w:rFonts w:ascii="Agency FB" w:hAnsi="Agency FB"/>
          <w:i/>
          <w:sz w:val="32"/>
          <w:szCs w:val="32"/>
        </w:rPr>
        <w:t>/</w:t>
      </w:r>
      <w:proofErr w:type="spellStart"/>
      <w:r w:rsidRPr="00D777F0">
        <w:rPr>
          <w:rFonts w:ascii="Agency FB" w:hAnsi="Agency FB"/>
          <w:i/>
          <w:sz w:val="32"/>
          <w:szCs w:val="32"/>
        </w:rPr>
        <w:t>elles</w:t>
      </w:r>
      <w:proofErr w:type="spellEnd"/>
      <w:r w:rsidRPr="00D777F0">
        <w:rPr>
          <w:rFonts w:ascii="Agency FB" w:hAnsi="Agency FB"/>
          <w:i/>
          <w:sz w:val="32"/>
          <w:szCs w:val="32"/>
        </w:rPr>
        <w:t xml:space="preserve"> se </w:t>
      </w:r>
      <w:proofErr w:type="spellStart"/>
      <w:r w:rsidRPr="00D777F0">
        <w:rPr>
          <w:rFonts w:ascii="Agency FB" w:hAnsi="Agency FB"/>
          <w:i/>
          <w:sz w:val="32"/>
          <w:szCs w:val="32"/>
        </w:rPr>
        <w:t>couchent</w:t>
      </w:r>
      <w:proofErr w:type="spellEnd"/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relative</w:t>
      </w:r>
    </w:p>
    <w:p w:rsidR="003B4520" w:rsidRP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7529E56C" wp14:editId="63536681">
            <wp:extent cx="4589830" cy="2781300"/>
            <wp:effectExtent l="0" t="0" r="127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07" cy="277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lastRenderedPageBreak/>
        <w:drawing>
          <wp:inline distT="0" distB="0" distL="0" distR="0" wp14:anchorId="11904FE3" wp14:editId="685575F4">
            <wp:extent cx="4073480" cy="3251840"/>
            <wp:effectExtent l="0" t="0" r="381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75" cy="325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319AFE37" wp14:editId="22173F07">
            <wp:extent cx="4254500" cy="22098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ind w:left="360"/>
        <w:rPr>
          <w:rFonts w:ascii="Agency FB" w:hAnsi="Agency FB"/>
          <w:sz w:val="32"/>
          <w:szCs w:val="32"/>
          <w:u w:val="single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demonstrative</w:t>
      </w:r>
    </w:p>
    <w:p w:rsidR="003B4520" w:rsidRPr="00F86111" w:rsidRDefault="003B4520" w:rsidP="003B4520">
      <w:pPr>
        <w:rPr>
          <w:rFonts w:ascii="Agency FB" w:hAnsi="Agency FB"/>
          <w:sz w:val="32"/>
          <w:szCs w:val="32"/>
          <w:u w:val="single"/>
        </w:rPr>
      </w:pPr>
    </w:p>
    <w:p w:rsidR="003B452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0010D77E" wp14:editId="21279E7E">
            <wp:extent cx="4114800" cy="275590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sz w:val="32"/>
          <w:szCs w:val="32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lastRenderedPageBreak/>
        <w:t xml:space="preserve">Pronouns -  Possessive </w:t>
      </w:r>
    </w:p>
    <w:p w:rsidR="003B4520" w:rsidRDefault="003B4520" w:rsidP="003B4520">
      <w:pPr>
        <w:rPr>
          <w:rFonts w:ascii="Agency FB" w:hAnsi="Agency FB"/>
          <w:sz w:val="32"/>
          <w:szCs w:val="32"/>
          <w:u w:val="single"/>
        </w:rPr>
      </w:pPr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25E3449C" wp14:editId="1ACBE48C">
            <wp:extent cx="4254500" cy="30607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sz w:val="32"/>
          <w:szCs w:val="32"/>
          <w:u w:val="single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direct &amp; indirect object</w:t>
      </w:r>
    </w:p>
    <w:p w:rsidR="003B4520" w:rsidRPr="003B4520" w:rsidRDefault="003B4520" w:rsidP="003B4520">
      <w:pPr>
        <w:pStyle w:val="ListParagraph"/>
        <w:spacing w:after="0"/>
        <w:rPr>
          <w:rFonts w:ascii="Agency FB" w:hAnsi="Agency FB"/>
          <w:i/>
          <w:sz w:val="32"/>
          <w:szCs w:val="32"/>
          <w:u w:val="single"/>
        </w:rPr>
      </w:pPr>
    </w:p>
    <w:p w:rsidR="003B4520" w:rsidRPr="003B4520" w:rsidRDefault="003B4520" w:rsidP="003B452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i/>
          <w:sz w:val="32"/>
          <w:szCs w:val="32"/>
          <w:u w:val="single"/>
        </w:rPr>
      </w:pPr>
      <w:r w:rsidRPr="00D777F0">
        <w:rPr>
          <w:rFonts w:ascii="Agency FB" w:hAnsi="Agency FB"/>
          <w:i/>
          <w:sz w:val="32"/>
          <w:szCs w:val="32"/>
        </w:rPr>
        <w:t>Direct object</w:t>
      </w:r>
    </w:p>
    <w:p w:rsidR="003B4520" w:rsidRPr="003B4520" w:rsidRDefault="003B4520" w:rsidP="003B4520">
      <w:pPr>
        <w:pStyle w:val="ListParagraph"/>
        <w:spacing w:after="0"/>
        <w:rPr>
          <w:rFonts w:ascii="Agency FB" w:hAnsi="Agency FB"/>
          <w:i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br/>
      </w:r>
      <w:r>
        <w:rPr>
          <w:lang w:val="en-GB" w:eastAsia="en-GB"/>
        </w:rPr>
        <w:drawing>
          <wp:inline distT="0" distB="0" distL="0" distR="0" wp14:anchorId="4B3CAED4" wp14:editId="720BDA2C">
            <wp:extent cx="3405041" cy="4114800"/>
            <wp:effectExtent l="0" t="0" r="508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79" cy="41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Pr="003B4520" w:rsidRDefault="003B4520" w:rsidP="003B4520">
      <w:pPr>
        <w:pStyle w:val="ListParagraph"/>
        <w:spacing w:after="0"/>
        <w:ind w:left="360"/>
        <w:rPr>
          <w:rFonts w:ascii="Agency FB" w:hAnsi="Agency FB"/>
          <w:sz w:val="32"/>
          <w:szCs w:val="32"/>
          <w:lang w:val="en-GB" w:eastAsia="en-GB"/>
        </w:rPr>
      </w:pPr>
    </w:p>
    <w:p w:rsidR="00BD4930" w:rsidRDefault="00BD4930" w:rsidP="00BD4930">
      <w:pPr>
        <w:pStyle w:val="ListParagraph"/>
        <w:spacing w:after="0"/>
        <w:rPr>
          <w:rFonts w:ascii="Agency FB" w:hAnsi="Agency FB"/>
          <w:i/>
          <w:sz w:val="32"/>
          <w:szCs w:val="32"/>
        </w:rPr>
      </w:pPr>
    </w:p>
    <w:p w:rsidR="003B4520" w:rsidRPr="00BD4930" w:rsidRDefault="003B4520" w:rsidP="00BD493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i/>
          <w:sz w:val="32"/>
          <w:szCs w:val="32"/>
        </w:rPr>
      </w:pPr>
      <w:r w:rsidRPr="003B4520">
        <w:rPr>
          <w:rFonts w:ascii="Agency FB" w:hAnsi="Agency FB"/>
          <w:i/>
          <w:sz w:val="32"/>
          <w:szCs w:val="32"/>
        </w:rPr>
        <w:lastRenderedPageBreak/>
        <w:t>Direct object pronoun in the perfect tense</w:t>
      </w:r>
    </w:p>
    <w:p w:rsidR="003B4520" w:rsidRPr="00BD4930" w:rsidRDefault="003B4520" w:rsidP="003B452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inline distT="0" distB="0" distL="0" distR="0" wp14:anchorId="31D29131" wp14:editId="7618D891">
            <wp:extent cx="3790950" cy="1895475"/>
            <wp:effectExtent l="0" t="0" r="0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sz w:val="32"/>
          <w:szCs w:val="32"/>
          <w:u w:val="single"/>
        </w:rPr>
      </w:pPr>
    </w:p>
    <w:p w:rsidR="003B4520" w:rsidRPr="00BD4930" w:rsidRDefault="003B4520" w:rsidP="00BD493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i/>
          <w:sz w:val="32"/>
          <w:szCs w:val="32"/>
        </w:rPr>
      </w:pPr>
      <w:r w:rsidRPr="00393834">
        <w:rPr>
          <w:rFonts w:ascii="Agency FB" w:hAnsi="Agency FB"/>
          <w:i/>
          <w:sz w:val="32"/>
          <w:szCs w:val="32"/>
        </w:rPr>
        <w:t>Indirect object</w:t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  <w:lang w:val="en-GB" w:eastAsia="en-GB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323935BA" wp14:editId="57CEEE92">
            <wp:extent cx="3286006" cy="300778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78" cy="301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38A33440" wp14:editId="68185397">
            <wp:extent cx="3149573" cy="2979785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73" cy="297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lastRenderedPageBreak/>
        <w:t>Pronouns : position &amp; order</w:t>
      </w:r>
    </w:p>
    <w:p w:rsidR="003B4520" w:rsidRPr="00393834" w:rsidRDefault="003B4520" w:rsidP="003B4520">
      <w:pPr>
        <w:pStyle w:val="ListParagraph"/>
        <w:spacing w:after="0"/>
        <w:ind w:left="360"/>
        <w:rPr>
          <w:rFonts w:ascii="Agency FB" w:hAnsi="Agency FB"/>
          <w:sz w:val="32"/>
          <w:szCs w:val="32"/>
          <w:u w:val="single"/>
        </w:rPr>
      </w:pPr>
    </w:p>
    <w:p w:rsidR="003B4520" w:rsidRP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0E25867F" wp14:editId="50A57E24">
            <wp:extent cx="3255169" cy="2323983"/>
            <wp:effectExtent l="0" t="0" r="2540" b="635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58" cy="23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P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  <w:lang w:val="en-GB" w:eastAsia="en-GB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124C5CC6" wp14:editId="168FDE37">
            <wp:extent cx="3362325" cy="2061086"/>
            <wp:effectExtent l="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03" cy="206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58C55F07" wp14:editId="26DB717A">
            <wp:extent cx="3544811" cy="223520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11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</w:p>
    <w:p w:rsidR="00BD4930" w:rsidRDefault="00BD4930" w:rsidP="003B4520">
      <w:pPr>
        <w:rPr>
          <w:rFonts w:ascii="Agency FB" w:hAnsi="Agency FB"/>
          <w:b/>
          <w:sz w:val="32"/>
          <w:szCs w:val="32"/>
        </w:rPr>
      </w:pPr>
      <w:bookmarkStart w:id="0" w:name="_GoBack"/>
      <w:bookmarkEnd w:id="0"/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b/>
          <w:sz w:val="32"/>
          <w:szCs w:val="32"/>
        </w:rPr>
      </w:pPr>
      <w:r w:rsidRPr="003B4520">
        <w:rPr>
          <w:rFonts w:ascii="Agency FB" w:hAnsi="Agency FB"/>
          <w:sz w:val="32"/>
          <w:szCs w:val="32"/>
          <w:u w:val="single"/>
        </w:rPr>
        <w:lastRenderedPageBreak/>
        <w:t>Disjunctive &amp; emphatic pronouns</w:t>
      </w:r>
    </w:p>
    <w:p w:rsidR="003B4520" w:rsidRPr="00393834" w:rsidRDefault="003B4520" w:rsidP="003B4520">
      <w:pPr>
        <w:pStyle w:val="ListParagraph"/>
        <w:spacing w:after="0"/>
        <w:ind w:left="360"/>
        <w:rPr>
          <w:rFonts w:ascii="Agency FB" w:hAnsi="Agency FB"/>
          <w:sz w:val="32"/>
          <w:szCs w:val="32"/>
          <w:u w:val="single"/>
        </w:rPr>
      </w:pP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4BBE1A5D" wp14:editId="570639AD">
            <wp:extent cx="3122923" cy="3448050"/>
            <wp:effectExtent l="0" t="0" r="1905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61" cy="34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</w:rPr>
      </w:pPr>
    </w:p>
    <w:p w:rsid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  <w:lang w:val="en-GB" w:eastAsia="en-GB"/>
        </w:rPr>
      </w:pPr>
      <w:r>
        <w:rPr>
          <w:rFonts w:ascii="Agency FB" w:hAnsi="Agency FB"/>
          <w:b/>
          <w:sz w:val="32"/>
          <w:szCs w:val="32"/>
          <w:lang w:val="en-GB" w:eastAsia="en-GB"/>
        </w:rPr>
        <w:drawing>
          <wp:inline distT="0" distB="0" distL="0" distR="0" wp14:anchorId="31CDE852" wp14:editId="43565FF0">
            <wp:extent cx="3657600" cy="1717040"/>
            <wp:effectExtent l="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19" cy="17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Pr="003B4520" w:rsidRDefault="003B4520" w:rsidP="003B4520">
      <w:pPr>
        <w:pStyle w:val="ListParagraph"/>
        <w:spacing w:after="0"/>
        <w:rPr>
          <w:rFonts w:ascii="Agency FB" w:hAnsi="Agency FB"/>
          <w:b/>
          <w:sz w:val="32"/>
          <w:szCs w:val="32"/>
          <w:lang w:val="en-GB" w:eastAsia="en-GB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indefinite</w:t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sz w:val="32"/>
          <w:szCs w:val="32"/>
          <w:lang w:val="en-GB" w:eastAsia="en-GB"/>
        </w:rPr>
      </w:pPr>
      <w:r>
        <w:rPr>
          <w:rFonts w:ascii="Agency FB" w:hAnsi="Agency FB"/>
          <w:sz w:val="32"/>
          <w:szCs w:val="32"/>
          <w:lang w:val="en-GB" w:eastAsia="en-GB"/>
        </w:rPr>
        <w:drawing>
          <wp:inline distT="0" distB="0" distL="0" distR="0" wp14:anchorId="4F2F69AF" wp14:editId="68F6514A">
            <wp:extent cx="3114675" cy="2248464"/>
            <wp:effectExtent l="0" t="0" r="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70" cy="22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Pr="003B4520" w:rsidRDefault="003B4520" w:rsidP="003B4520">
      <w:pPr>
        <w:rPr>
          <w:rFonts w:ascii="Agency FB" w:hAnsi="Agency FB"/>
          <w:sz w:val="32"/>
          <w:szCs w:val="32"/>
          <w:u w:val="single"/>
        </w:rPr>
      </w:pPr>
    </w:p>
    <w:p w:rsidR="003B4520" w:rsidRDefault="003B4520" w:rsidP="003B4520">
      <w:pPr>
        <w:pStyle w:val="ListParagraph"/>
        <w:spacing w:after="0"/>
        <w:rPr>
          <w:rFonts w:ascii="Agency FB" w:hAnsi="Agency FB"/>
          <w:sz w:val="32"/>
          <w:szCs w:val="32"/>
          <w:lang w:val="en-GB" w:eastAsia="en-GB"/>
        </w:rPr>
      </w:pPr>
      <w:r>
        <w:rPr>
          <w:rFonts w:ascii="Agency FB" w:hAnsi="Agency FB"/>
          <w:sz w:val="32"/>
          <w:szCs w:val="32"/>
          <w:lang w:val="en-GB" w:eastAsia="en-GB"/>
        </w:rPr>
        <w:lastRenderedPageBreak/>
        <w:drawing>
          <wp:inline distT="0" distB="0" distL="0" distR="0" wp14:anchorId="4C99613E" wp14:editId="33346DCD">
            <wp:extent cx="2971800" cy="1553059"/>
            <wp:effectExtent l="0" t="0" r="0" b="9525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55" cy="15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ind w:left="0"/>
        <w:rPr>
          <w:rFonts w:ascii="Agency FB" w:hAnsi="Agency FB"/>
          <w:sz w:val="32"/>
          <w:szCs w:val="32"/>
          <w:lang w:val="en-GB" w:eastAsia="en-GB"/>
        </w:rPr>
      </w:pPr>
    </w:p>
    <w:p w:rsidR="003B4520" w:rsidRPr="003B4520" w:rsidRDefault="003B4520" w:rsidP="003B4520">
      <w:pPr>
        <w:pStyle w:val="ListParagraph"/>
        <w:numPr>
          <w:ilvl w:val="0"/>
          <w:numId w:val="4"/>
        </w:numPr>
        <w:rPr>
          <w:rFonts w:ascii="Agency FB" w:hAnsi="Agency FB"/>
          <w:sz w:val="32"/>
          <w:szCs w:val="32"/>
          <w:u w:val="single"/>
        </w:rPr>
      </w:pPr>
      <w:r w:rsidRPr="003B4520">
        <w:rPr>
          <w:rFonts w:ascii="Agency FB" w:hAnsi="Agency FB"/>
          <w:sz w:val="32"/>
          <w:szCs w:val="32"/>
          <w:u w:val="single"/>
        </w:rPr>
        <w:t>Pronouns – y and en</w:t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sz w:val="32"/>
          <w:szCs w:val="32"/>
          <w:u w:val="single"/>
        </w:rPr>
      </w:pPr>
      <w:r>
        <w:rPr>
          <w:rFonts w:ascii="Agency FB" w:hAnsi="Agency FB"/>
          <w:sz w:val="32"/>
          <w:szCs w:val="32"/>
          <w:lang w:val="en-GB" w:eastAsia="en-GB"/>
        </w:rPr>
        <w:drawing>
          <wp:inline distT="0" distB="0" distL="0" distR="0" wp14:anchorId="2D9954B0" wp14:editId="6E52B3E2">
            <wp:extent cx="2838285" cy="2543175"/>
            <wp:effectExtent l="0" t="0" r="635" b="0"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26" cy="25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0" w:rsidRDefault="003B4520" w:rsidP="003B4520">
      <w:pPr>
        <w:pStyle w:val="ListParagraph"/>
        <w:spacing w:after="0"/>
        <w:rPr>
          <w:rFonts w:ascii="Agency FB" w:hAnsi="Agency FB"/>
          <w:sz w:val="32"/>
          <w:szCs w:val="32"/>
          <w:u w:val="single"/>
        </w:rPr>
      </w:pPr>
    </w:p>
    <w:p w:rsidR="001E2962" w:rsidRPr="003B4520" w:rsidRDefault="003B4520" w:rsidP="003B4520">
      <w:pPr>
        <w:pStyle w:val="ListParagraph"/>
        <w:spacing w:after="0"/>
        <w:rPr>
          <w:rFonts w:ascii="Agency FB" w:hAnsi="Agency FB"/>
          <w:sz w:val="32"/>
          <w:szCs w:val="32"/>
          <w:u w:val="single"/>
        </w:rPr>
      </w:pPr>
      <w:r>
        <w:rPr>
          <w:rFonts w:ascii="Agency FB" w:hAnsi="Agency FB"/>
          <w:sz w:val="32"/>
          <w:szCs w:val="32"/>
          <w:lang w:val="en-GB" w:eastAsia="en-GB"/>
        </w:rPr>
        <w:drawing>
          <wp:inline distT="0" distB="0" distL="0" distR="0" wp14:anchorId="02E3FF0E" wp14:editId="7FBC72B5">
            <wp:extent cx="3324225" cy="4187921"/>
            <wp:effectExtent l="0" t="0" r="0" b="3175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8" cy="4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962" w:rsidRPr="003B4520" w:rsidSect="003B45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11"/>
    <w:multiLevelType w:val="hybridMultilevel"/>
    <w:tmpl w:val="E09A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BE2"/>
    <w:multiLevelType w:val="hybridMultilevel"/>
    <w:tmpl w:val="ED5A50CE"/>
    <w:lvl w:ilvl="0" w:tplc="51DA9BA0">
      <w:start w:val="5"/>
      <w:numFmt w:val="bullet"/>
      <w:lvlText w:val="-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6293"/>
    <w:multiLevelType w:val="multilevel"/>
    <w:tmpl w:val="A0E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4F72267"/>
    <w:multiLevelType w:val="multilevel"/>
    <w:tmpl w:val="DE308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0"/>
    <w:rsid w:val="001E2962"/>
    <w:rsid w:val="003B4520"/>
    <w:rsid w:val="005A758B"/>
    <w:rsid w:val="00B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520"/>
    <w:pPr>
      <w:spacing w:after="200" w:line="276" w:lineRule="auto"/>
      <w:ind w:left="720"/>
      <w:contextualSpacing/>
    </w:pPr>
    <w:rPr>
      <w:rFonts w:ascii="Calibri" w:eastAsia="Calibri" w:hAnsi="Calibri"/>
      <w:noProof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520"/>
    <w:pPr>
      <w:spacing w:after="200" w:line="276" w:lineRule="auto"/>
      <w:ind w:left="720"/>
      <w:contextualSpacing/>
    </w:pPr>
    <w:rPr>
      <w:rFonts w:ascii="Calibri" w:eastAsia="Calibri" w:hAnsi="Calibri"/>
      <w:noProof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1469F938.dotm</Template>
  <TotalTime>6</TotalTime>
  <Pages>7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phillipsc</cp:lastModifiedBy>
  <cp:revision>1</cp:revision>
  <dcterms:created xsi:type="dcterms:W3CDTF">2013-05-24T14:58:00Z</dcterms:created>
  <dcterms:modified xsi:type="dcterms:W3CDTF">2013-05-24T15:04:00Z</dcterms:modified>
</cp:coreProperties>
</file>