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A2" w:rsidRPr="005466A2" w:rsidRDefault="005466A2">
      <w:pPr>
        <w:rPr>
          <w:b/>
        </w:rPr>
      </w:pPr>
      <w:r w:rsidRPr="005466A2">
        <w:rPr>
          <w:b/>
        </w:rPr>
        <w:t>Correction Question sur l’affiche</w:t>
      </w:r>
    </w:p>
    <w:p w:rsidR="00180B60" w:rsidRPr="005466A2" w:rsidRDefault="005466A2">
      <w:pPr>
        <w:rPr>
          <w:u w:val="single"/>
        </w:rPr>
      </w:pPr>
      <w:r w:rsidRPr="005466A2">
        <w:rPr>
          <w:u w:val="single"/>
        </w:rPr>
        <w:t>Quelles sont les couleurs dominantes du film?</w:t>
      </w:r>
    </w:p>
    <w:p w:rsidR="005466A2" w:rsidRDefault="005466A2">
      <w:r>
        <w:t>Le rouge: l’amour, la passion, l’intensité</w:t>
      </w:r>
    </w:p>
    <w:p w:rsidR="005466A2" w:rsidRDefault="005466A2">
      <w:r>
        <w:t>Le vert: l’ir</w:t>
      </w:r>
      <w:r w:rsidR="00040802">
        <w:t>r</w:t>
      </w:r>
      <w:r>
        <w:t>éel, le féerique</w:t>
      </w:r>
    </w:p>
    <w:p w:rsidR="005466A2" w:rsidRDefault="00F16326">
      <w:r>
        <w:t xml:space="preserve">Ce sont deux couleurs utilisées au cirque et en </w:t>
      </w:r>
      <w:r w:rsidRPr="00F16326">
        <w:rPr>
          <w:color w:val="00B050"/>
        </w:rPr>
        <w:t xml:space="preserve">magie </w:t>
      </w:r>
      <w:r>
        <w:t>aussi.</w:t>
      </w:r>
    </w:p>
    <w:p w:rsidR="00F16326" w:rsidRDefault="00F16326"/>
    <w:p w:rsidR="005466A2" w:rsidRPr="005466A2" w:rsidRDefault="005466A2">
      <w:pPr>
        <w:rPr>
          <w:u w:val="single"/>
        </w:rPr>
      </w:pPr>
      <w:r w:rsidRPr="005466A2">
        <w:rPr>
          <w:u w:val="single"/>
        </w:rPr>
        <w:t>Comment est écrit le titre du film? Pourquoi?</w:t>
      </w:r>
    </w:p>
    <w:p w:rsidR="005466A2" w:rsidRDefault="005466A2">
      <w:r>
        <w:t>Écriture fantaisiste</w:t>
      </w:r>
      <w:r w:rsidR="00F16326">
        <w:t>, enfantine.</w:t>
      </w:r>
    </w:p>
    <w:p w:rsidR="005466A2" w:rsidRDefault="005466A2">
      <w:r>
        <w:t>Reflète la joie, la frivolité. C’est un destin joyeux, pas tragique.</w:t>
      </w:r>
    </w:p>
    <w:p w:rsidR="00F16326" w:rsidRDefault="00F16326">
      <w:r>
        <w:t>Peut aussi illustrer le caractère fabuleux de l’histoire, à la manière d’un conte.</w:t>
      </w:r>
    </w:p>
    <w:p w:rsidR="00F16326" w:rsidRDefault="00F16326">
      <w:r>
        <w:t>Le mot “Amélie” est é</w:t>
      </w:r>
      <w:r w:rsidR="00040802">
        <w:t>crit en gros: le film est centré</w:t>
      </w:r>
      <w:r>
        <w:t xml:space="preserve"> sur ce personnage.</w:t>
      </w:r>
    </w:p>
    <w:p w:rsidR="005466A2" w:rsidRDefault="005466A2"/>
    <w:p w:rsidR="005466A2" w:rsidRPr="005466A2" w:rsidRDefault="005466A2">
      <w:pPr>
        <w:rPr>
          <w:u w:val="single"/>
        </w:rPr>
      </w:pPr>
      <w:r w:rsidRPr="005466A2">
        <w:rPr>
          <w:u w:val="single"/>
        </w:rPr>
        <w:t>Quelles formes voit-on en arrière-plan?</w:t>
      </w:r>
    </w:p>
    <w:p w:rsidR="005466A2" w:rsidRDefault="005466A2">
      <w:r>
        <w:t>Des étoiles.</w:t>
      </w:r>
    </w:p>
    <w:p w:rsidR="005466A2" w:rsidRDefault="005466A2">
      <w:r>
        <w:t xml:space="preserve">Elles peuvent symboliser: </w:t>
      </w:r>
      <w:r w:rsidRPr="00F16326">
        <w:rPr>
          <w:color w:val="00B050"/>
          <w:sz w:val="32"/>
        </w:rPr>
        <w:t>le féerique</w:t>
      </w:r>
      <w:r>
        <w:t xml:space="preserve">, les interventions divines, </w:t>
      </w:r>
      <w:r w:rsidRPr="00F16326">
        <w:rPr>
          <w:color w:val="00B050"/>
          <w:sz w:val="36"/>
        </w:rPr>
        <w:t>la magie</w:t>
      </w:r>
    </w:p>
    <w:p w:rsidR="005466A2" w:rsidRDefault="005466A2"/>
    <w:p w:rsidR="005466A2" w:rsidRPr="005466A2" w:rsidRDefault="005466A2">
      <w:pPr>
        <w:rPr>
          <w:u w:val="single"/>
        </w:rPr>
      </w:pPr>
      <w:r w:rsidRPr="005466A2">
        <w:rPr>
          <w:u w:val="single"/>
        </w:rPr>
        <w:t>A quoi vous fait penser le personnage sur l’affiche?</w:t>
      </w:r>
    </w:p>
    <w:p w:rsidR="005466A2" w:rsidRDefault="00F16326">
      <w:r>
        <w:t xml:space="preserve">Elle a un regard </w:t>
      </w:r>
      <w:r w:rsidRPr="00F16326">
        <w:rPr>
          <w:b/>
        </w:rPr>
        <w:t>pétillant</w:t>
      </w:r>
      <w:r>
        <w:t>, u</w:t>
      </w:r>
      <w:r w:rsidR="005466A2">
        <w:t xml:space="preserve">n peu </w:t>
      </w:r>
      <w:r>
        <w:rPr>
          <w:b/>
        </w:rPr>
        <w:t>mystérieux</w:t>
      </w:r>
      <w:r w:rsidR="005466A2">
        <w:t xml:space="preserve">, voire </w:t>
      </w:r>
      <w:r w:rsidR="005466A2" w:rsidRPr="00F16326">
        <w:rPr>
          <w:b/>
        </w:rPr>
        <w:t>espiègle</w:t>
      </w:r>
      <w:r>
        <w:t xml:space="preserve">, </w:t>
      </w:r>
      <w:r w:rsidRPr="00F16326">
        <w:rPr>
          <w:b/>
        </w:rPr>
        <w:t>malicieux</w:t>
      </w:r>
      <w:r>
        <w:t>.</w:t>
      </w:r>
    </w:p>
    <w:p w:rsidR="005466A2" w:rsidRDefault="005466A2">
      <w:pPr>
        <w:rPr>
          <w:color w:val="00B050"/>
          <w:sz w:val="36"/>
        </w:rPr>
      </w:pPr>
      <w:r>
        <w:t>Traits physiques exagérés: Gros yeux, peau bl</w:t>
      </w:r>
      <w:r w:rsidR="00040802">
        <w:t>anche, coupe de cheveux: la font</w:t>
      </w:r>
      <w:r>
        <w:t xml:space="preserve"> ressembler à </w:t>
      </w:r>
      <w:r w:rsidRPr="00F16326">
        <w:rPr>
          <w:color w:val="00B050"/>
          <w:sz w:val="36"/>
        </w:rPr>
        <w:t xml:space="preserve">un elfe / un lutin </w:t>
      </w:r>
    </w:p>
    <w:p w:rsidR="00F16326" w:rsidRDefault="00F16326">
      <w:pPr>
        <w:rPr>
          <w:color w:val="00B050"/>
          <w:sz w:val="36"/>
        </w:rPr>
      </w:pPr>
    </w:p>
    <w:p w:rsidR="00F16326" w:rsidRPr="00F16326" w:rsidRDefault="00F16326">
      <w:pPr>
        <w:rPr>
          <w:sz w:val="24"/>
          <w:u w:val="single"/>
        </w:rPr>
      </w:pPr>
      <w:r w:rsidRPr="00F16326">
        <w:rPr>
          <w:sz w:val="24"/>
          <w:u w:val="single"/>
        </w:rPr>
        <w:t>Selon vous, où vit Amélie?</w:t>
      </w:r>
    </w:p>
    <w:p w:rsidR="00F16326" w:rsidRPr="00F16326" w:rsidRDefault="00F16326">
      <w:pPr>
        <w:rPr>
          <w:sz w:val="24"/>
        </w:rPr>
      </w:pPr>
      <w:r w:rsidRPr="00F16326">
        <w:rPr>
          <w:sz w:val="24"/>
        </w:rPr>
        <w:t>Le monde fantaisiste d’Amélie pourrait se composer de maisons imitant des formes de la nature, de transports utilisant des animaux, de personnages caricaturés, de magasins de produits bizarres, etc</w:t>
      </w:r>
    </w:p>
    <w:p w:rsidR="00F16326" w:rsidRPr="00F16326" w:rsidRDefault="00F16326">
      <w:pPr>
        <w:rPr>
          <w:u w:val="single"/>
        </w:rPr>
      </w:pPr>
      <w:r w:rsidRPr="00F16326">
        <w:rPr>
          <w:u w:val="single"/>
        </w:rPr>
        <w:t>Est-ce que le Paris de Jean-Pierre Jeunet est réaliste?</w:t>
      </w:r>
    </w:p>
    <w:p w:rsidR="00F16326" w:rsidRDefault="00F16326">
      <w:r>
        <w:t>Chaque élément “réaliste” est en fait teinté de surréel:</w:t>
      </w:r>
    </w:p>
    <w:p w:rsidR="00F16326" w:rsidRDefault="00F16326" w:rsidP="00F16326">
      <w:pPr>
        <w:pStyle w:val="ListParagraph"/>
        <w:numPr>
          <w:ilvl w:val="0"/>
          <w:numId w:val="1"/>
        </w:numPr>
      </w:pPr>
      <w:r>
        <w:t>l’épicier (caricaturé) au coin d’une rue sinon déserte avec des clients bizarres</w:t>
      </w:r>
    </w:p>
    <w:p w:rsidR="00F16326" w:rsidRDefault="00F16326" w:rsidP="00F16326">
      <w:pPr>
        <w:pStyle w:val="ListParagraph"/>
        <w:numPr>
          <w:ilvl w:val="0"/>
          <w:numId w:val="1"/>
        </w:numPr>
      </w:pPr>
      <w:r>
        <w:t xml:space="preserve">Station de </w:t>
      </w:r>
      <w:r w:rsidR="00D15983">
        <w:t>mé</w:t>
      </w:r>
      <w:r>
        <w:t>tro également vide,</w:t>
      </w:r>
      <w:r w:rsidR="00D15983">
        <w:t xml:space="preserve"> propre, </w:t>
      </w:r>
      <w:r>
        <w:t xml:space="preserve"> avec le son grésillant </w:t>
      </w:r>
      <w:r w:rsidR="003271B1">
        <w:t xml:space="preserve">d’un disque </w:t>
      </w:r>
      <w:r>
        <w:t>d’Édith Piaf</w:t>
      </w:r>
    </w:p>
    <w:p w:rsidR="00F16326" w:rsidRDefault="00D15983" w:rsidP="00F16326">
      <w:pPr>
        <w:pStyle w:val="ListParagraph"/>
        <w:numPr>
          <w:ilvl w:val="0"/>
          <w:numId w:val="1"/>
        </w:numPr>
      </w:pPr>
      <w:r>
        <w:t>Intervention “divine” sur l’aveugle dans la rue commerçante</w:t>
      </w:r>
    </w:p>
    <w:p w:rsidR="00D15983" w:rsidRDefault="00D15983" w:rsidP="00F16326">
      <w:pPr>
        <w:pStyle w:val="ListParagraph"/>
        <w:numPr>
          <w:ilvl w:val="0"/>
          <w:numId w:val="1"/>
        </w:numPr>
      </w:pPr>
      <w:r>
        <w:t>Le nain de jardin voyage</w:t>
      </w:r>
    </w:p>
    <w:p w:rsidR="00D15983" w:rsidRDefault="00D15983" w:rsidP="00F16326">
      <w:pPr>
        <w:pStyle w:val="ListParagraph"/>
        <w:numPr>
          <w:ilvl w:val="0"/>
          <w:numId w:val="1"/>
        </w:numPr>
      </w:pPr>
      <w:r>
        <w:t>Nino travaille déguisé en squelette</w:t>
      </w:r>
    </w:p>
    <w:p w:rsidR="00D15983" w:rsidRDefault="00D15983" w:rsidP="00D15983">
      <w:r>
        <w:lastRenderedPageBreak/>
        <w:t xml:space="preserve">Il existe néanmoins des endroits réalistes: le café Les </w:t>
      </w:r>
      <w:r w:rsidR="001D2F3B">
        <w:t>Deux</w:t>
      </w:r>
      <w:r>
        <w:t xml:space="preserve"> Moulins, le Sex-shop, La Butte de Montmartre…</w:t>
      </w:r>
    </w:p>
    <w:p w:rsidR="00D15983" w:rsidRDefault="000E72C3" w:rsidP="00D15983">
      <w:r>
        <w:t>Ils renforcent, par le biai</w:t>
      </w:r>
      <w:r w:rsidR="00D15983">
        <w:t>s du contraste, tous les éléments bizarres, décalés ou irréels du film.</w:t>
      </w:r>
    </w:p>
    <w:p w:rsidR="00C03BD0" w:rsidRDefault="00C03BD0" w:rsidP="00D15983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2268"/>
      </w:tblGrid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Nom</w:t>
            </w: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Amélie</w:t>
            </w:r>
          </w:p>
        </w:tc>
        <w:tc>
          <w:tcPr>
            <w:tcW w:w="1984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Nino</w:t>
            </w:r>
          </w:p>
        </w:tc>
        <w:tc>
          <w:tcPr>
            <w:tcW w:w="1985" w:type="dxa"/>
          </w:tcPr>
          <w:p w:rsidR="00C03BD0" w:rsidRPr="00F20B63" w:rsidRDefault="009636D2" w:rsidP="00314C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 père d’Amé</w:t>
            </w:r>
            <w:bookmarkStart w:id="0" w:name="_GoBack"/>
            <w:bookmarkEnd w:id="0"/>
            <w:r w:rsidR="00C03BD0" w:rsidRPr="00F20B63">
              <w:rPr>
                <w:b/>
                <w:sz w:val="18"/>
              </w:rPr>
              <w:t>lie</w:t>
            </w:r>
          </w:p>
        </w:tc>
        <w:tc>
          <w:tcPr>
            <w:tcW w:w="2268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Mr Dufayel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Métier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serveuse</w:t>
            </w:r>
          </w:p>
          <w:p w:rsidR="00C03BD0" w:rsidRPr="00F20B63" w:rsidRDefault="00C03BD0" w:rsidP="00C03BD0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03BD0" w:rsidRDefault="00C03BD0" w:rsidP="00C03BD0">
            <w:pPr>
              <w:rPr>
                <w:sz w:val="18"/>
              </w:rPr>
            </w:pPr>
            <w:r>
              <w:rPr>
                <w:sz w:val="18"/>
              </w:rPr>
              <w:t>travaille dans un sex-shop et une fête foraine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6773A7" w:rsidRDefault="006773A7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Médecin militaire</w:t>
            </w:r>
          </w:p>
        </w:tc>
        <w:tc>
          <w:tcPr>
            <w:tcW w:w="2268" w:type="dxa"/>
          </w:tcPr>
          <w:p w:rsidR="006773A7" w:rsidRDefault="006773A7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Ne travaille pas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aime</w:t>
            </w:r>
            <w:r>
              <w:rPr>
                <w:sz w:val="18"/>
              </w:rPr>
              <w:t>…</w:t>
            </w: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n’aime pas</w:t>
            </w:r>
            <w:r>
              <w:rPr>
                <w:sz w:val="18"/>
              </w:rPr>
              <w:t>…</w:t>
            </w: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</w:tr>
      <w:tr w:rsidR="00C03BD0" w:rsidRPr="00F20B63" w:rsidTr="00314C81">
        <w:tc>
          <w:tcPr>
            <w:tcW w:w="1271" w:type="dxa"/>
          </w:tcPr>
          <w:p w:rsidR="00C03BD0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S</w:t>
            </w:r>
            <w:r>
              <w:rPr>
                <w:sz w:val="18"/>
              </w:rPr>
              <w:t>igne(s)</w:t>
            </w:r>
          </w:p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Particulier</w:t>
            </w:r>
            <w:r>
              <w:rPr>
                <w:sz w:val="18"/>
              </w:rPr>
              <w:t>(s)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Elle veut résoudre les problèmes des autres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Il fait des collections bizarres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Il est obsédé par ses nains de jardin</w:t>
            </w:r>
          </w:p>
        </w:tc>
        <w:tc>
          <w:tcPr>
            <w:tcW w:w="2268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 xml:space="preserve">Il </w:t>
            </w:r>
            <w:r w:rsidR="006773A7">
              <w:rPr>
                <w:sz w:val="18"/>
              </w:rPr>
              <w:t xml:space="preserve">vit </w:t>
            </w:r>
            <w:r>
              <w:rPr>
                <w:sz w:val="18"/>
              </w:rPr>
              <w:t>une vie de reclu dans son appartement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Défaut</w:t>
            </w:r>
            <w:r>
              <w:rPr>
                <w:sz w:val="18"/>
              </w:rPr>
              <w:t>(s)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6773A7" w:rsidP="00314C81">
            <w:pPr>
              <w:rPr>
                <w:sz w:val="18"/>
              </w:rPr>
            </w:pPr>
            <w:r>
              <w:rPr>
                <w:sz w:val="18"/>
              </w:rPr>
              <w:t>Elle évite les contacts directs avec les gens</w:t>
            </w:r>
          </w:p>
          <w:p w:rsidR="006773A7" w:rsidRPr="00F20B63" w:rsidRDefault="006773A7" w:rsidP="00314C8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Obsessionnel?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Trop fragile émotionnellement</w:t>
            </w:r>
          </w:p>
        </w:tc>
        <w:tc>
          <w:tcPr>
            <w:tcW w:w="2268" w:type="dxa"/>
          </w:tcPr>
          <w:p w:rsidR="00C03BD0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Pas très sociable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Drame personnel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6773A7" w:rsidP="00314C81">
            <w:pPr>
              <w:rPr>
                <w:sz w:val="18"/>
              </w:rPr>
            </w:pPr>
            <w:r>
              <w:rPr>
                <w:sz w:val="18"/>
              </w:rPr>
              <w:t>Manque d’amour</w:t>
            </w:r>
          </w:p>
          <w:p w:rsidR="006773A7" w:rsidRDefault="006773A7" w:rsidP="00314C81">
            <w:pPr>
              <w:rPr>
                <w:sz w:val="18"/>
              </w:rPr>
            </w:pPr>
            <w:r>
              <w:rPr>
                <w:sz w:val="18"/>
              </w:rPr>
              <w:t>Manque de confiance</w:t>
            </w:r>
          </w:p>
          <w:p w:rsidR="00C03BD0" w:rsidRDefault="006773A7" w:rsidP="00314C81">
            <w:pPr>
              <w:rPr>
                <w:sz w:val="18"/>
              </w:rPr>
            </w:pPr>
            <w:r>
              <w:rPr>
                <w:sz w:val="18"/>
              </w:rPr>
              <w:t>Mal de vivre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Retrouver son album photo</w:t>
            </w: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Gagner l’amour d’Amélie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Retrouver le gout de vivre seul</w:t>
            </w:r>
          </w:p>
        </w:tc>
        <w:tc>
          <w:tcPr>
            <w:tcW w:w="2268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806888">
            <w:pPr>
              <w:rPr>
                <w:sz w:val="18"/>
              </w:rPr>
            </w:pPr>
            <w:r>
              <w:rPr>
                <w:sz w:val="18"/>
              </w:rPr>
              <w:t>Il ne peut pas avoir une vie normale</w:t>
            </w:r>
          </w:p>
        </w:tc>
      </w:tr>
    </w:tbl>
    <w:p w:rsidR="00C03BD0" w:rsidRDefault="00C03BD0" w:rsidP="00D15983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68"/>
        <w:gridCol w:w="1985"/>
      </w:tblGrid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Nom</w:t>
            </w:r>
          </w:p>
        </w:tc>
        <w:tc>
          <w:tcPr>
            <w:tcW w:w="1843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Georgette</w:t>
            </w:r>
          </w:p>
        </w:tc>
        <w:tc>
          <w:tcPr>
            <w:tcW w:w="2126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Madele</w:t>
            </w:r>
            <w:r w:rsidRPr="00F20B63">
              <w:rPr>
                <w:b/>
                <w:sz w:val="18"/>
              </w:rPr>
              <w:t>ine</w:t>
            </w:r>
          </w:p>
        </w:tc>
        <w:tc>
          <w:tcPr>
            <w:tcW w:w="2268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Mr Collignon</w:t>
            </w: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b/>
                <w:sz w:val="18"/>
              </w:rPr>
            </w:pPr>
            <w:r w:rsidRPr="00F20B63">
              <w:rPr>
                <w:b/>
                <w:sz w:val="18"/>
              </w:rPr>
              <w:t>Bredoteau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Métier</w:t>
            </w:r>
          </w:p>
        </w:tc>
        <w:tc>
          <w:tcPr>
            <w:tcW w:w="1843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6773A7" w:rsidP="00314C81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C03BD0">
              <w:rPr>
                <w:sz w:val="18"/>
              </w:rPr>
              <w:t>uraliste</w:t>
            </w:r>
          </w:p>
          <w:p w:rsidR="006773A7" w:rsidRPr="00F20B63" w:rsidRDefault="006773A7" w:rsidP="00314C81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6773A7" w:rsidRDefault="006773A7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concierge</w:t>
            </w:r>
          </w:p>
        </w:tc>
        <w:tc>
          <w:tcPr>
            <w:tcW w:w="2268" w:type="dxa"/>
          </w:tcPr>
          <w:p w:rsidR="006773A7" w:rsidRDefault="006773A7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 xml:space="preserve">épicier </w:t>
            </w:r>
          </w:p>
        </w:tc>
        <w:tc>
          <w:tcPr>
            <w:tcW w:w="1985" w:type="dxa"/>
          </w:tcPr>
          <w:p w:rsidR="006773A7" w:rsidRDefault="006773A7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aime</w:t>
            </w:r>
            <w:r>
              <w:rPr>
                <w:sz w:val="18"/>
              </w:rPr>
              <w:t>…</w:t>
            </w:r>
          </w:p>
        </w:tc>
        <w:tc>
          <w:tcPr>
            <w:tcW w:w="1843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n’aime pas</w:t>
            </w:r>
            <w:r>
              <w:rPr>
                <w:sz w:val="18"/>
              </w:rPr>
              <w:t>…</w:t>
            </w:r>
          </w:p>
        </w:tc>
        <w:tc>
          <w:tcPr>
            <w:tcW w:w="1843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C03BD0" w:rsidRPr="00F20B63" w:rsidRDefault="00C03BD0" w:rsidP="00314C81">
            <w:pPr>
              <w:rPr>
                <w:sz w:val="18"/>
              </w:rPr>
            </w:pPr>
          </w:p>
        </w:tc>
      </w:tr>
      <w:tr w:rsidR="00C03BD0" w:rsidRPr="00F20B63" w:rsidTr="00314C81">
        <w:tc>
          <w:tcPr>
            <w:tcW w:w="1271" w:type="dxa"/>
          </w:tcPr>
          <w:p w:rsidR="00C03BD0" w:rsidRPr="00F20B63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Signe</w:t>
            </w:r>
            <w:r>
              <w:rPr>
                <w:sz w:val="18"/>
              </w:rPr>
              <w:t>(s)</w:t>
            </w:r>
            <w:r w:rsidRPr="00F20B63">
              <w:rPr>
                <w:sz w:val="18"/>
              </w:rPr>
              <w:t xml:space="preserve"> particulier</w:t>
            </w:r>
            <w:r>
              <w:rPr>
                <w:sz w:val="18"/>
              </w:rPr>
              <w:t>(s)</w:t>
            </w:r>
          </w:p>
        </w:tc>
        <w:tc>
          <w:tcPr>
            <w:tcW w:w="1843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Elle est toujours stressée / malade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C03BD0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Elle a fait empailler son chien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03BD0" w:rsidRDefault="00C03BD0" w:rsidP="00C03BD0">
            <w:pPr>
              <w:rPr>
                <w:sz w:val="18"/>
              </w:rPr>
            </w:pPr>
          </w:p>
          <w:p w:rsidR="00C03BD0" w:rsidRPr="00C03BD0" w:rsidRDefault="00C03BD0" w:rsidP="00C03BD0">
            <w:pPr>
              <w:rPr>
                <w:sz w:val="18"/>
              </w:rPr>
            </w:pPr>
            <w:r>
              <w:rPr>
                <w:sz w:val="18"/>
              </w:rPr>
              <w:t xml:space="preserve">Il a une routine de </w:t>
            </w:r>
            <w:r w:rsidR="00806888">
              <w:rPr>
                <w:sz w:val="18"/>
              </w:rPr>
              <w:t>“</w:t>
            </w:r>
            <w:r>
              <w:rPr>
                <w:sz w:val="18"/>
              </w:rPr>
              <w:t>célibataire</w:t>
            </w:r>
            <w:r w:rsidR="00806888">
              <w:rPr>
                <w:sz w:val="18"/>
              </w:rPr>
              <w:t xml:space="preserve"> endurci”</w:t>
            </w:r>
          </w:p>
        </w:tc>
        <w:tc>
          <w:tcPr>
            <w:tcW w:w="1985" w:type="dxa"/>
          </w:tcPr>
          <w:p w:rsidR="006773A7" w:rsidRDefault="006773A7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  <w:r>
              <w:rPr>
                <w:sz w:val="18"/>
              </w:rPr>
              <w:t>Il souffre d’avoir rompu les relations avec sa fille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Défaut</w:t>
            </w:r>
            <w:r>
              <w:rPr>
                <w:sz w:val="18"/>
              </w:rPr>
              <w:t>(s)</w:t>
            </w:r>
          </w:p>
          <w:p w:rsidR="00C03BD0" w:rsidRDefault="00C03BD0" w:rsidP="00314C81">
            <w:pPr>
              <w:rPr>
                <w:sz w:val="18"/>
              </w:rPr>
            </w:pPr>
          </w:p>
          <w:p w:rsidR="00C03BD0" w:rsidRDefault="00C03BD0" w:rsidP="00314C81">
            <w:pPr>
              <w:rPr>
                <w:sz w:val="18"/>
              </w:rPr>
            </w:pPr>
          </w:p>
          <w:p w:rsidR="00C03BD0" w:rsidRDefault="00C03BD0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0E72C3" w:rsidRDefault="000E72C3" w:rsidP="00314C81">
            <w:pPr>
              <w:rPr>
                <w:sz w:val="18"/>
              </w:rPr>
            </w:pPr>
            <w:r>
              <w:rPr>
                <w:sz w:val="18"/>
              </w:rPr>
              <w:t>hypocondriaque</w:t>
            </w: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0E72C3" w:rsidRPr="00F20B63" w:rsidRDefault="000E72C3" w:rsidP="00314C81">
            <w:pPr>
              <w:rPr>
                <w:sz w:val="18"/>
              </w:rPr>
            </w:pPr>
            <w:r>
              <w:rPr>
                <w:sz w:val="18"/>
              </w:rPr>
              <w:t>Vit dans le passé (n’arrive pas à tourner la page), pleure tous les jours</w:t>
            </w:r>
          </w:p>
        </w:tc>
        <w:tc>
          <w:tcPr>
            <w:tcW w:w="2268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0E72C3" w:rsidRPr="00F20B63" w:rsidRDefault="000E72C3" w:rsidP="00314C81">
            <w:pPr>
              <w:rPr>
                <w:sz w:val="18"/>
              </w:rPr>
            </w:pPr>
            <w:r>
              <w:rPr>
                <w:sz w:val="18"/>
              </w:rPr>
              <w:t>Il est méchant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0E72C3" w:rsidRPr="00F20B63" w:rsidRDefault="000E72C3" w:rsidP="00314C81">
            <w:pPr>
              <w:rPr>
                <w:sz w:val="18"/>
              </w:rPr>
            </w:pPr>
            <w:r>
              <w:rPr>
                <w:sz w:val="18"/>
              </w:rPr>
              <w:t>Il est entêté</w:t>
            </w:r>
          </w:p>
        </w:tc>
      </w:tr>
      <w:tr w:rsidR="00C03BD0" w:rsidRPr="00F20B63" w:rsidTr="00314C81">
        <w:tc>
          <w:tcPr>
            <w:tcW w:w="1271" w:type="dxa"/>
          </w:tcPr>
          <w:p w:rsidR="00C03BD0" w:rsidRDefault="00C03BD0" w:rsidP="00314C81">
            <w:pPr>
              <w:rPr>
                <w:sz w:val="18"/>
              </w:rPr>
            </w:pPr>
            <w:r w:rsidRPr="00F20B63">
              <w:rPr>
                <w:sz w:val="18"/>
              </w:rPr>
              <w:t>Drame personnel</w:t>
            </w:r>
          </w:p>
          <w:p w:rsidR="00C03BD0" w:rsidRDefault="00C03BD0" w:rsidP="00314C81">
            <w:pPr>
              <w:rPr>
                <w:sz w:val="18"/>
              </w:rPr>
            </w:pPr>
          </w:p>
          <w:p w:rsidR="00C03BD0" w:rsidRPr="00F20B63" w:rsidRDefault="00C03BD0" w:rsidP="00314C8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Les maladies</w:t>
            </w:r>
          </w:p>
          <w:p w:rsidR="00C03BD0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Les hommes</w:t>
            </w:r>
          </w:p>
        </w:tc>
        <w:tc>
          <w:tcPr>
            <w:tcW w:w="2126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Son mari la trompait</w:t>
            </w:r>
          </w:p>
        </w:tc>
        <w:tc>
          <w:tcPr>
            <w:tcW w:w="2268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Sa routine est dérangée, ce qui le rend fou</w:t>
            </w:r>
          </w:p>
        </w:tc>
        <w:tc>
          <w:tcPr>
            <w:tcW w:w="1985" w:type="dxa"/>
          </w:tcPr>
          <w:p w:rsidR="00C03BD0" w:rsidRDefault="00C03BD0" w:rsidP="00314C81">
            <w:pPr>
              <w:rPr>
                <w:sz w:val="18"/>
              </w:rPr>
            </w:pPr>
          </w:p>
          <w:p w:rsidR="00806888" w:rsidRPr="00F20B63" w:rsidRDefault="00806888" w:rsidP="00314C81">
            <w:pPr>
              <w:rPr>
                <w:sz w:val="18"/>
              </w:rPr>
            </w:pPr>
            <w:r>
              <w:rPr>
                <w:sz w:val="18"/>
              </w:rPr>
              <w:t>Il n’a jamais rencontré son petit-fils</w:t>
            </w:r>
          </w:p>
        </w:tc>
      </w:tr>
    </w:tbl>
    <w:p w:rsidR="00C03BD0" w:rsidRDefault="00C03BD0" w:rsidP="00D15983"/>
    <w:sectPr w:rsidR="00C0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A2" w:rsidRDefault="005466A2" w:rsidP="005466A2">
      <w:pPr>
        <w:spacing w:after="0" w:line="240" w:lineRule="auto"/>
      </w:pPr>
      <w:r>
        <w:separator/>
      </w:r>
    </w:p>
  </w:endnote>
  <w:endnote w:type="continuationSeparator" w:id="0">
    <w:p w:rsidR="005466A2" w:rsidRDefault="005466A2" w:rsidP="0054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A2" w:rsidRDefault="005466A2" w:rsidP="005466A2">
      <w:pPr>
        <w:spacing w:after="0" w:line="240" w:lineRule="auto"/>
      </w:pPr>
      <w:r>
        <w:separator/>
      </w:r>
    </w:p>
  </w:footnote>
  <w:footnote w:type="continuationSeparator" w:id="0">
    <w:p w:rsidR="005466A2" w:rsidRDefault="005466A2" w:rsidP="0054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66A8"/>
    <w:multiLevelType w:val="hybridMultilevel"/>
    <w:tmpl w:val="8F007534"/>
    <w:lvl w:ilvl="0" w:tplc="7C788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2"/>
    <w:rsid w:val="00040802"/>
    <w:rsid w:val="000E72C3"/>
    <w:rsid w:val="001D2F3B"/>
    <w:rsid w:val="003271B1"/>
    <w:rsid w:val="005466A2"/>
    <w:rsid w:val="00576A8E"/>
    <w:rsid w:val="006773A7"/>
    <w:rsid w:val="00806888"/>
    <w:rsid w:val="009636D2"/>
    <w:rsid w:val="009B4D0E"/>
    <w:rsid w:val="00C03BD0"/>
    <w:rsid w:val="00D15983"/>
    <w:rsid w:val="00EA7F47"/>
    <w:rsid w:val="00F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20604-2536-4C8D-86AC-D5211D0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A2"/>
  </w:style>
  <w:style w:type="paragraph" w:styleId="Footer">
    <w:name w:val="footer"/>
    <w:basedOn w:val="Normal"/>
    <w:link w:val="FooterChar"/>
    <w:uiPriority w:val="99"/>
    <w:unhideWhenUsed/>
    <w:rsid w:val="0054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A2"/>
  </w:style>
  <w:style w:type="paragraph" w:styleId="ListParagraph">
    <w:name w:val="List Paragraph"/>
    <w:basedOn w:val="Normal"/>
    <w:uiPriority w:val="34"/>
    <w:qFormat/>
    <w:rsid w:val="00F16326"/>
    <w:pPr>
      <w:ind w:left="720"/>
      <w:contextualSpacing/>
    </w:pPr>
  </w:style>
  <w:style w:type="table" w:styleId="TableGrid">
    <w:name w:val="Table Grid"/>
    <w:basedOn w:val="TableNormal"/>
    <w:uiPriority w:val="39"/>
    <w:rsid w:val="00C0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11558807</Template>
  <TotalTime>159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8</cp:revision>
  <dcterms:created xsi:type="dcterms:W3CDTF">2014-10-29T10:18:00Z</dcterms:created>
  <dcterms:modified xsi:type="dcterms:W3CDTF">2014-10-29T15:40:00Z</dcterms:modified>
</cp:coreProperties>
</file>