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1" w:rsidRPr="00E43C61" w:rsidRDefault="00E43C61" w:rsidP="00E43C61">
      <w:pPr>
        <w:jc w:val="center"/>
        <w:rPr>
          <w:rFonts w:ascii="Inkpen2 Script" w:hAnsi="Inkpen2 Script"/>
          <w:sz w:val="40"/>
        </w:rPr>
      </w:pPr>
      <w:proofErr w:type="spellStart"/>
      <w:r>
        <w:rPr>
          <w:rFonts w:ascii="Inkpen2 Script" w:hAnsi="Inkpen2 Script"/>
          <w:sz w:val="40"/>
        </w:rPr>
        <w:t>HoW</w:t>
      </w:r>
      <w:proofErr w:type="spellEnd"/>
      <w:r>
        <w:rPr>
          <w:rFonts w:ascii="Inkpen2 Script" w:hAnsi="Inkpen2 Script"/>
          <w:sz w:val="40"/>
        </w:rPr>
        <w:t xml:space="preserve"> to</w:t>
      </w:r>
      <w:r w:rsidRPr="00E43C61">
        <w:rPr>
          <w:rFonts w:ascii="Inkpen2 Script" w:hAnsi="Inkpen2 Script"/>
          <w:sz w:val="40"/>
        </w:rPr>
        <w:t xml:space="preserve"> learn vocabulary</w:t>
      </w:r>
    </w:p>
    <w:p w:rsidR="00E43C61" w:rsidRDefault="00E43C61" w:rsidP="00E43C61">
      <w:r>
        <w:t>A mixture of these is probably the most effective approach:</w:t>
      </w:r>
    </w:p>
    <w:p w:rsidR="00E43C61" w:rsidRDefault="00E43C61" w:rsidP="00E43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E43C61" w:rsidTr="00E43C61">
        <w:tc>
          <w:tcPr>
            <w:tcW w:w="7933" w:type="dxa"/>
          </w:tcPr>
          <w:p w:rsidR="00E43C61" w:rsidRDefault="00E43C61" w:rsidP="00E43C61">
            <w:r>
              <w:t>F</w:t>
            </w:r>
            <w:r>
              <w:t xml:space="preserve">ocus on </w:t>
            </w:r>
            <w:r>
              <w:t xml:space="preserve">a group of 30 words </w:t>
            </w:r>
            <w:r>
              <w:t>at a time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Default="00E43C61" w:rsidP="00E43C61">
            <w:r w:rsidRPr="00E43C61">
              <w:t>Re-arrange the words to learn in your own personal way on a revision card</w:t>
            </w:r>
            <w:r>
              <w:t xml:space="preserve"> (could be random groupings, or categories of some sort)</w:t>
            </w:r>
          </w:p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>Categorise</w:t>
            </w:r>
            <w:r>
              <w:t xml:space="preserve"> logically, </w:t>
            </w:r>
            <w:r w:rsidRPr="00E43C61">
              <w:t xml:space="preserve">make lists, tables, </w:t>
            </w:r>
            <w:proofErr w:type="spellStart"/>
            <w:r w:rsidRPr="00E43C61">
              <w:t>etc</w:t>
            </w:r>
            <w:proofErr w:type="spellEnd"/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>Use visual aids (</w:t>
            </w:r>
            <w:r w:rsidRPr="00E43C61">
              <w:rPr>
                <w:i/>
                <w:iCs/>
              </w:rPr>
              <w:t xml:space="preserve">mind-maps, colour codes, highlight spelling patterns, </w:t>
            </w:r>
            <w:proofErr w:type="spellStart"/>
            <w:r w:rsidRPr="00E43C61">
              <w:rPr>
                <w:i/>
                <w:iCs/>
              </w:rPr>
              <w:t>etc</w:t>
            </w:r>
            <w:proofErr w:type="spellEnd"/>
            <w:r w:rsidRPr="00E43C61">
              <w:t>)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>Listen, repeat &amp; read out loud (Use Quizlet)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>Sing / make up rhymes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 xml:space="preserve">Make up creative </w:t>
            </w:r>
            <w:r>
              <w:t>sentences</w:t>
            </w:r>
            <w:r w:rsidRPr="00E43C61">
              <w:t xml:space="preserve"> that include </w:t>
            </w:r>
            <w:r>
              <w:t>several</w:t>
            </w:r>
            <w:r w:rsidRPr="00E43C61">
              <w:t xml:space="preserve"> key words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Default="00E43C61" w:rsidP="00E43C61">
            <w:r w:rsidRPr="00E43C61">
              <w:rPr>
                <w:rFonts w:cs="Helvetica"/>
                <w:color w:val="000000"/>
              </w:rPr>
              <w:t xml:space="preserve">Move at the same time, around the room, throwing a ball, rocking back and forth on your chair, </w:t>
            </w:r>
            <w:r w:rsidRPr="00E43C61">
              <w:rPr>
                <w:iCs/>
              </w:rPr>
              <w:t xml:space="preserve">handling or playing with cue cards, drumming rhythmically with hands, </w:t>
            </w:r>
            <w:proofErr w:type="spellStart"/>
            <w:r w:rsidRPr="00E43C61">
              <w:rPr>
                <w:iCs/>
              </w:rPr>
              <w:t>etc</w:t>
            </w:r>
            <w:proofErr w:type="spellEnd"/>
          </w:p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>
              <w:t>Speak the words</w:t>
            </w:r>
            <w:r w:rsidRPr="00E43C61">
              <w:t xml:space="preserve"> through with someone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Default="00E43C61" w:rsidP="00E43C61">
            <w:r w:rsidRPr="00E43C61">
              <w:rPr>
                <w:rFonts w:cs="Helvetica"/>
                <w:color w:val="000000"/>
              </w:rPr>
              <w:t>Use a combination of sounds and images (create illustrated vocab lists, and have them recorded by a native speaker)</w:t>
            </w:r>
          </w:p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 xml:space="preserve">Play some sort of game where you </w:t>
            </w:r>
            <w:r w:rsidRPr="00E43C61">
              <w:rPr>
                <w:i/>
              </w:rPr>
              <w:t>time</w:t>
            </w:r>
            <w:r w:rsidRPr="00E43C61">
              <w:t xml:space="preserve"> yourself 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r w:rsidRPr="00E43C61">
              <w:t>Complete vocabulary exercises on-line (Use Quizlet)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pPr>
              <w:rPr>
                <w:rFonts w:cs="Helvetica"/>
                <w:color w:val="000000"/>
              </w:rPr>
            </w:pPr>
            <w:r w:rsidRPr="00E43C61">
              <w:rPr>
                <w:rFonts w:cs="Helvetica"/>
                <w:color w:val="000000"/>
              </w:rPr>
              <w:t>Get typical examples of the words being learnt from a dictionary, write them down and learn them within a sentence</w:t>
            </w:r>
          </w:p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Pr="00E43C61" w:rsidRDefault="00E43C61" w:rsidP="00E43C61">
            <w:pPr>
              <w:rPr>
                <w:rFonts w:cs="Helvetica"/>
                <w:color w:val="000000"/>
              </w:rPr>
            </w:pPr>
            <w:r w:rsidRPr="00E43C61">
              <w:rPr>
                <w:rFonts w:cs="Helvetica"/>
                <w:color w:val="000000"/>
              </w:rPr>
              <w:t>Use semantic mapping</w:t>
            </w:r>
          </w:p>
          <w:p w:rsidR="00E43C61" w:rsidRDefault="00E43C61" w:rsidP="00E43C61"/>
        </w:tc>
        <w:tc>
          <w:tcPr>
            <w:tcW w:w="1083" w:type="dxa"/>
          </w:tcPr>
          <w:p w:rsidR="00E43C61" w:rsidRDefault="00E43C61" w:rsidP="00E43C61"/>
        </w:tc>
      </w:tr>
      <w:tr w:rsidR="00E43C61" w:rsidTr="00E43C61">
        <w:tc>
          <w:tcPr>
            <w:tcW w:w="7933" w:type="dxa"/>
          </w:tcPr>
          <w:p w:rsidR="00E43C61" w:rsidRDefault="00E43C61" w:rsidP="00E43C61">
            <w:r w:rsidRPr="00E43C61">
              <w:rPr>
                <w:rFonts w:cs="Helvetica"/>
                <w:color w:val="000000"/>
              </w:rPr>
              <w:t xml:space="preserve">Create your own tests (which could include word searches, Multiple choice, unjumble letters, </w:t>
            </w:r>
            <w:r>
              <w:rPr>
                <w:rFonts w:cs="Helvetica"/>
                <w:color w:val="000000"/>
              </w:rPr>
              <w:t xml:space="preserve">first &amp; last letter of the word, </w:t>
            </w:r>
            <w:bookmarkStart w:id="0" w:name="_GoBack"/>
            <w:bookmarkEnd w:id="0"/>
            <w:r w:rsidRPr="00E43C61">
              <w:rPr>
                <w:rFonts w:cs="Helvetica"/>
                <w:color w:val="000000"/>
              </w:rPr>
              <w:t>etc.)</w:t>
            </w:r>
          </w:p>
        </w:tc>
        <w:tc>
          <w:tcPr>
            <w:tcW w:w="1083" w:type="dxa"/>
          </w:tcPr>
          <w:p w:rsidR="00E43C61" w:rsidRDefault="00E43C61" w:rsidP="00E43C61"/>
        </w:tc>
      </w:tr>
    </w:tbl>
    <w:p w:rsidR="00E43C61" w:rsidRDefault="00E43C61" w:rsidP="00E43C61"/>
    <w:sectPr w:rsidR="00E4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69C"/>
    <w:multiLevelType w:val="hybridMultilevel"/>
    <w:tmpl w:val="D382D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2"/>
    <w:rsid w:val="00295F89"/>
    <w:rsid w:val="006848A2"/>
    <w:rsid w:val="00AC5BA5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4210-EB10-4178-814B-29E0473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61"/>
    <w:pPr>
      <w:ind w:left="720"/>
      <w:contextualSpacing/>
    </w:pPr>
  </w:style>
  <w:style w:type="table" w:styleId="TableGrid">
    <w:name w:val="Table Grid"/>
    <w:basedOn w:val="TableNormal"/>
    <w:uiPriority w:val="39"/>
    <w:rsid w:val="00E4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C762AD32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2016-09-12T13:57:00Z</dcterms:created>
  <dcterms:modified xsi:type="dcterms:W3CDTF">2016-09-12T14:18:00Z</dcterms:modified>
</cp:coreProperties>
</file>